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96"/>
        <w:gridCol w:w="4797"/>
        <w:gridCol w:w="4797"/>
      </w:tblGrid>
      <w:tr w:rsidR="00B66664" w:rsidRPr="005E024B" w:rsidTr="00B66664">
        <w:tc>
          <w:tcPr>
            <w:tcW w:w="4796" w:type="dxa"/>
          </w:tcPr>
          <w:p w:rsidR="00B66664" w:rsidRPr="005E024B" w:rsidRDefault="00B66664" w:rsidP="00525E6B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 xml:space="preserve">Teacher: </w:t>
            </w:r>
            <w:r w:rsidR="00525E6B" w:rsidRPr="005E024B">
              <w:rPr>
                <w:rFonts w:asciiTheme="majorHAnsi" w:hAnsiTheme="majorHAnsi"/>
              </w:rPr>
              <w:t xml:space="preserve">Hui-yen </w:t>
            </w:r>
            <w:r w:rsidRPr="005E024B">
              <w:rPr>
                <w:rFonts w:asciiTheme="majorHAnsi" w:hAnsiTheme="majorHAnsi"/>
              </w:rPr>
              <w:t xml:space="preserve">Huang                                               </w:t>
            </w:r>
          </w:p>
        </w:tc>
        <w:tc>
          <w:tcPr>
            <w:tcW w:w="4797" w:type="dxa"/>
          </w:tcPr>
          <w:p w:rsidR="00B66664" w:rsidRPr="005E024B" w:rsidRDefault="00B66664" w:rsidP="00525E6B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 xml:space="preserve">Grade/Course: </w:t>
            </w:r>
            <w:r w:rsidR="00525E6B" w:rsidRPr="005E024B">
              <w:rPr>
                <w:rFonts w:asciiTheme="majorHAnsi" w:hAnsiTheme="majorHAnsi"/>
                <w:b/>
              </w:rPr>
              <w:t>2</w:t>
            </w:r>
            <w:r w:rsidR="00525E6B" w:rsidRPr="005E024B">
              <w:rPr>
                <w:rFonts w:asciiTheme="majorHAnsi" w:hAnsiTheme="majorHAnsi"/>
                <w:b/>
                <w:vertAlign w:val="superscript"/>
              </w:rPr>
              <w:t>nd</w:t>
            </w:r>
            <w:r w:rsidR="00525E6B" w:rsidRPr="005E024B">
              <w:rPr>
                <w:rFonts w:asciiTheme="majorHAnsi" w:hAnsiTheme="majorHAnsi"/>
                <w:b/>
              </w:rPr>
              <w:t xml:space="preserve">/ </w:t>
            </w:r>
            <w:r w:rsidRPr="005E024B">
              <w:rPr>
                <w:rFonts w:asciiTheme="majorHAnsi" w:hAnsiTheme="majorHAnsi"/>
              </w:rPr>
              <w:t>Chinese literacy</w:t>
            </w:r>
            <w:r w:rsidRPr="005E024B">
              <w:rPr>
                <w:rFonts w:asciiTheme="majorHAnsi" w:hAnsiTheme="majorHAnsi"/>
                <w:b/>
              </w:rPr>
              <w:t xml:space="preserve"> </w:t>
            </w:r>
            <w:r w:rsidRPr="005E024B">
              <w:rPr>
                <w:rFonts w:asciiTheme="majorHAnsi" w:hAnsiTheme="majorHAnsi"/>
              </w:rPr>
              <w:t xml:space="preserve">                                                    </w:t>
            </w:r>
          </w:p>
        </w:tc>
        <w:tc>
          <w:tcPr>
            <w:tcW w:w="4797" w:type="dxa"/>
          </w:tcPr>
          <w:p w:rsidR="00B66664" w:rsidRPr="005E024B" w:rsidRDefault="00B66664" w:rsidP="00B73302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Week</w:t>
            </w:r>
            <w:r w:rsidR="00820C23" w:rsidRPr="005E024B">
              <w:rPr>
                <w:rFonts w:asciiTheme="majorHAnsi" w:hAnsiTheme="majorHAnsi"/>
              </w:rPr>
              <w:t>: 1</w:t>
            </w:r>
            <w:r w:rsidR="00B73302">
              <w:rPr>
                <w:rFonts w:asciiTheme="majorHAnsi" w:hAnsiTheme="majorHAnsi"/>
              </w:rPr>
              <w:t>6</w:t>
            </w:r>
            <w:r w:rsidR="00E06C1D" w:rsidRPr="005E024B">
              <w:rPr>
                <w:rFonts w:asciiTheme="majorHAnsi" w:hAnsiTheme="majorHAnsi"/>
              </w:rPr>
              <w:t>th 1</w:t>
            </w:r>
            <w:r w:rsidR="00B73302">
              <w:rPr>
                <w:rFonts w:asciiTheme="majorHAnsi" w:hAnsiTheme="majorHAnsi"/>
              </w:rPr>
              <w:t>2/07</w:t>
            </w:r>
            <w:r w:rsidR="00525E6B" w:rsidRPr="005E024B">
              <w:rPr>
                <w:rFonts w:asciiTheme="majorHAnsi" w:hAnsiTheme="majorHAnsi"/>
              </w:rPr>
              <w:t xml:space="preserve">/2015 </w:t>
            </w:r>
            <w:r w:rsidR="00820C23" w:rsidRPr="005E024B">
              <w:rPr>
                <w:rFonts w:asciiTheme="majorHAnsi" w:hAnsiTheme="majorHAnsi"/>
              </w:rPr>
              <w:t>–</w:t>
            </w:r>
            <w:r w:rsidR="00525E6B" w:rsidRPr="005E024B">
              <w:rPr>
                <w:rFonts w:asciiTheme="majorHAnsi" w:hAnsiTheme="majorHAnsi"/>
              </w:rPr>
              <w:t xml:space="preserve"> </w:t>
            </w:r>
            <w:r w:rsidR="00E06C1D" w:rsidRPr="005E024B">
              <w:rPr>
                <w:rFonts w:asciiTheme="majorHAnsi" w:hAnsiTheme="majorHAnsi"/>
              </w:rPr>
              <w:t>1</w:t>
            </w:r>
            <w:r w:rsidR="00544847">
              <w:rPr>
                <w:rFonts w:asciiTheme="majorHAnsi" w:hAnsiTheme="majorHAnsi"/>
              </w:rPr>
              <w:t>2</w:t>
            </w:r>
            <w:r w:rsidR="007E347C">
              <w:rPr>
                <w:rFonts w:asciiTheme="majorHAnsi" w:hAnsiTheme="majorHAnsi"/>
              </w:rPr>
              <w:t>/</w:t>
            </w:r>
            <w:r w:rsidR="00B73302">
              <w:rPr>
                <w:rFonts w:asciiTheme="majorHAnsi" w:hAnsiTheme="majorHAnsi"/>
              </w:rPr>
              <w:t>11</w:t>
            </w:r>
            <w:r w:rsidR="00525E6B" w:rsidRPr="005E024B">
              <w:rPr>
                <w:rFonts w:asciiTheme="majorHAnsi" w:hAnsiTheme="majorHAnsi"/>
              </w:rPr>
              <w:t>/</w:t>
            </w:r>
            <w:r w:rsidRPr="005E024B">
              <w:rPr>
                <w:rFonts w:asciiTheme="majorHAnsi" w:hAnsiTheme="majorHAnsi"/>
              </w:rPr>
              <w:t xml:space="preserve">2015 </w:t>
            </w:r>
          </w:p>
        </w:tc>
      </w:tr>
    </w:tbl>
    <w:p w:rsidR="004861E0" w:rsidRPr="005E024B" w:rsidRDefault="004861E0" w:rsidP="004861E0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zh-CN"/>
        </w:rPr>
      </w:pPr>
    </w:p>
    <w:p w:rsidR="00544847" w:rsidRDefault="00544847" w:rsidP="00544847">
      <w:pPr>
        <w:spacing w:after="0" w:line="240" w:lineRule="auto"/>
        <w:rPr>
          <w:rFonts w:asciiTheme="majorHAnsi" w:eastAsia="Times New Roman" w:hAnsiTheme="majorHAnsi" w:cs="Times New Roman"/>
          <w:lang w:eastAsia="zh-CN"/>
        </w:rPr>
      </w:pPr>
      <w:r>
        <w:rPr>
          <w:rFonts w:asciiTheme="majorHAnsi" w:eastAsia="Times New Roman" w:hAnsiTheme="majorHAnsi" w:cs="Times New Roman"/>
          <w:b/>
          <w:bCs/>
          <w:lang w:eastAsia="zh-CN"/>
        </w:rPr>
        <w:t xml:space="preserve">Text </w:t>
      </w:r>
      <w:r>
        <w:rPr>
          <w:rFonts w:asciiTheme="majorHAnsi" w:hAnsiTheme="majorHAnsi" w:cs="Times New Roman"/>
          <w:b/>
          <w:bCs/>
          <w:lang w:eastAsia="zh-CN"/>
        </w:rPr>
        <w:t>books</w:t>
      </w:r>
      <w:r>
        <w:rPr>
          <w:rFonts w:asciiTheme="majorHAnsi" w:eastAsia="Times New Roman" w:hAnsiTheme="majorHAnsi" w:cs="Times New Roman"/>
          <w:b/>
          <w:bCs/>
          <w:lang w:eastAsia="zh-CN"/>
        </w:rPr>
        <w:t>:</w:t>
      </w:r>
    </w:p>
    <w:p w:rsidR="00544847" w:rsidRDefault="00544847" w:rsidP="00544847">
      <w:pPr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r>
        <w:rPr>
          <w:rFonts w:asciiTheme="majorHAnsi" w:eastAsia="PMingLiU" w:hAnsiTheme="majorHAnsi" w:cs="Times New Roman"/>
          <w:lang w:eastAsia="zh-TW"/>
        </w:rPr>
        <w:t xml:space="preserve">Better Chinese Vol. 2 &amp; 3 </w:t>
      </w:r>
    </w:p>
    <w:p w:rsidR="00544847" w:rsidRDefault="00544847" w:rsidP="00544847">
      <w:pPr>
        <w:numPr>
          <w:ilvl w:val="0"/>
          <w:numId w:val="17"/>
        </w:numPr>
        <w:spacing w:after="0" w:line="240" w:lineRule="auto"/>
        <w:rPr>
          <w:rFonts w:asciiTheme="majorHAnsi" w:hAnsiTheme="majorHAnsi"/>
        </w:rPr>
      </w:pPr>
      <w:proofErr w:type="spellStart"/>
      <w:r>
        <w:rPr>
          <w:rFonts w:asciiTheme="majorHAnsi" w:hAnsiTheme="majorHAnsi"/>
        </w:rPr>
        <w:t>ZhongWen</w:t>
      </w:r>
      <w:proofErr w:type="spellEnd"/>
      <w:r>
        <w:rPr>
          <w:rFonts w:asciiTheme="majorHAnsi" w:hAnsiTheme="majorHAnsi"/>
        </w:rPr>
        <w:t xml:space="preserve"> vol. 2 (</w:t>
      </w:r>
      <w:hyperlink r:id="rId5" w:history="1">
        <w:r>
          <w:rPr>
            <w:rStyle w:val="Hyperlink"/>
            <w:rFonts w:asciiTheme="majorHAnsi" w:hAnsiTheme="majorHAnsi"/>
          </w:rPr>
          <w:t>http://www.hwjyw.com/textbook/dzjc/zh/cd</w:t>
        </w:r>
        <w:r>
          <w:rPr>
            <w:rStyle w:val="Hyperlink"/>
            <w:rFonts w:asciiTheme="majorHAnsi" w:hAnsiTheme="majorHAnsi"/>
            <w:color w:val="FF0000"/>
          </w:rPr>
          <w:t>2</w:t>
        </w:r>
        <w:r>
          <w:rPr>
            <w:rStyle w:val="Hyperlink"/>
            <w:rFonts w:asciiTheme="majorHAnsi" w:hAnsiTheme="majorHAnsi"/>
          </w:rPr>
          <w:t>/default.htm</w:t>
        </w:r>
      </w:hyperlink>
      <w:r>
        <w:rPr>
          <w:rStyle w:val="Hyperlink"/>
          <w:rFonts w:asciiTheme="majorHAnsi" w:hAnsiTheme="majorHAnsi"/>
        </w:rPr>
        <w:t>)</w:t>
      </w:r>
    </w:p>
    <w:p w:rsidR="00544847" w:rsidRDefault="00544847" w:rsidP="00544847">
      <w:pPr>
        <w:spacing w:after="0" w:line="240" w:lineRule="auto"/>
        <w:rPr>
          <w:rFonts w:asciiTheme="majorHAnsi" w:eastAsia="Times New Roman" w:hAnsiTheme="majorHAnsi" w:cs="Times New Roman"/>
          <w:lang w:eastAsia="zh-CN"/>
        </w:rPr>
      </w:pPr>
      <w:r>
        <w:rPr>
          <w:rFonts w:asciiTheme="majorHAnsi" w:eastAsia="Times New Roman" w:hAnsiTheme="majorHAnsi" w:cs="Times New Roman"/>
          <w:b/>
          <w:bCs/>
          <w:lang w:eastAsia="zh-CN"/>
        </w:rPr>
        <w:t>Topics:</w:t>
      </w:r>
    </w:p>
    <w:p w:rsidR="00544847" w:rsidRDefault="00544847" w:rsidP="00544847">
      <w:pPr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  <w:b/>
          <w:bCs/>
          <w:lang w:eastAsia="zh-CN"/>
        </w:rPr>
      </w:pPr>
      <w:r>
        <w:rPr>
          <w:color w:val="030305"/>
        </w:rPr>
        <w:t xml:space="preserve">Better Chinese Reader Topic 24: </w:t>
      </w:r>
      <w:r>
        <w:rPr>
          <w:rFonts w:hint="eastAsia"/>
          <w:color w:val="030305"/>
        </w:rPr>
        <w:t>第</w:t>
      </w:r>
      <w:r>
        <w:rPr>
          <w:color w:val="030305"/>
        </w:rPr>
        <w:t>24</w:t>
      </w:r>
      <w:r>
        <w:rPr>
          <w:rFonts w:hint="eastAsia"/>
          <w:color w:val="030305"/>
        </w:rPr>
        <w:t>课</w:t>
      </w:r>
      <w:r>
        <w:rPr>
          <w:color w:val="030305"/>
        </w:rPr>
        <w:t>-</w:t>
      </w:r>
      <w:r>
        <w:rPr>
          <w:rFonts w:hint="eastAsia"/>
          <w:color w:val="030305"/>
        </w:rPr>
        <w:t>比一比</w:t>
      </w:r>
      <w:r>
        <w:rPr>
          <w:color w:val="030305"/>
        </w:rPr>
        <w:t xml:space="preserve"> (To have a comparison)</w:t>
      </w:r>
    </w:p>
    <w:p w:rsidR="00544847" w:rsidRDefault="00544847" w:rsidP="00544847">
      <w:pPr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  <w:b/>
          <w:bCs/>
          <w:lang w:eastAsia="zh-CN"/>
        </w:rPr>
      </w:pPr>
      <w:r>
        <w:rPr>
          <w:color w:val="030305"/>
        </w:rPr>
        <w:t>Better Chinese Words Topic 33</w:t>
      </w:r>
      <w:r>
        <w:rPr>
          <w:rFonts w:hint="eastAsia"/>
          <w:color w:val="030305"/>
        </w:rPr>
        <w:t>大和</w:t>
      </w:r>
      <w:r>
        <w:rPr>
          <w:rFonts w:ascii="PMingLiU" w:eastAsia="PMingLiU" w:hAnsi="PMingLiU" w:cs="PMingLiU" w:hint="eastAsia"/>
          <w:color w:val="030305"/>
        </w:rPr>
        <w:t>小</w:t>
      </w:r>
      <w:r>
        <w:rPr>
          <w:rFonts w:asciiTheme="majorHAnsi" w:eastAsia="Times New Roman" w:hAnsiTheme="majorHAnsi" w:cs="Times New Roman"/>
          <w:b/>
          <w:bCs/>
          <w:lang w:eastAsia="zh-CN"/>
        </w:rPr>
        <w:t>(</w:t>
      </w:r>
      <w:r>
        <w:rPr>
          <w:color w:val="030305"/>
        </w:rPr>
        <w:t>Big And Small)</w:t>
      </w:r>
    </w:p>
    <w:p w:rsidR="00544847" w:rsidRDefault="00544847" w:rsidP="00544847">
      <w:pPr>
        <w:numPr>
          <w:ilvl w:val="0"/>
          <w:numId w:val="17"/>
        </w:numPr>
        <w:spacing w:after="0" w:line="240" w:lineRule="auto"/>
        <w:rPr>
          <w:rFonts w:asciiTheme="majorHAnsi" w:eastAsia="Times New Roman" w:hAnsiTheme="majorHAnsi" w:cs="Times New Roman"/>
          <w:b/>
          <w:bCs/>
          <w:lang w:eastAsia="zh-CN"/>
        </w:rPr>
      </w:pPr>
      <w:r>
        <w:rPr>
          <w:color w:val="030305"/>
        </w:rPr>
        <w:t>Y</w:t>
      </w:r>
      <w:r>
        <w:rPr>
          <w:rFonts w:asciiTheme="majorHAnsi" w:hAnsiTheme="majorHAnsi" w:cs="Arial"/>
        </w:rPr>
        <w:t xml:space="preserve">CT Level 1 vocabulary review </w:t>
      </w:r>
    </w:p>
    <w:p w:rsidR="00544847" w:rsidRDefault="00544847" w:rsidP="00544847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zh-CN"/>
        </w:rPr>
      </w:pPr>
      <w:r>
        <w:rPr>
          <w:rFonts w:asciiTheme="majorHAnsi" w:eastAsia="Times New Roman" w:hAnsiTheme="majorHAnsi" w:cs="Times New Roman"/>
          <w:b/>
          <w:bCs/>
          <w:lang w:eastAsia="zh-CN"/>
        </w:rPr>
        <w:t>Content Objective(s):</w:t>
      </w:r>
    </w:p>
    <w:p w:rsidR="00544847" w:rsidRDefault="00544847" w:rsidP="0054484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Arial"/>
          <w:color w:val="07070B"/>
        </w:rPr>
      </w:pPr>
      <w:r>
        <w:rPr>
          <w:rFonts w:asciiTheme="majorHAnsi" w:hAnsiTheme="majorHAnsi" w:cs="Arial"/>
          <w:color w:val="07070B"/>
        </w:rPr>
        <w:t>Students will identify, read, and/or write key terms.</w:t>
      </w:r>
    </w:p>
    <w:p w:rsidR="00544847" w:rsidRDefault="00544847" w:rsidP="00544847">
      <w:pPr>
        <w:pStyle w:val="ListParagraph"/>
        <w:numPr>
          <w:ilvl w:val="0"/>
          <w:numId w:val="18"/>
        </w:numPr>
        <w:spacing w:after="0" w:line="240" w:lineRule="auto"/>
        <w:rPr>
          <w:rFonts w:asciiTheme="majorHAnsi" w:hAnsiTheme="majorHAnsi" w:cs="Arial"/>
          <w:color w:val="07070B"/>
        </w:rPr>
      </w:pPr>
      <w:r>
        <w:rPr>
          <w:rFonts w:asciiTheme="majorHAnsi" w:hAnsiTheme="majorHAnsi" w:cs="Arial"/>
          <w:color w:val="07070B"/>
        </w:rPr>
        <w:t>Students will join groups and play conversation game to ask and answer question.</w:t>
      </w:r>
    </w:p>
    <w:p w:rsidR="00544847" w:rsidRDefault="00544847" w:rsidP="00544847">
      <w:pPr>
        <w:spacing w:after="0" w:line="240" w:lineRule="auto"/>
        <w:rPr>
          <w:rFonts w:asciiTheme="majorHAnsi" w:eastAsia="Times New Roman" w:hAnsiTheme="majorHAnsi" w:cs="Times New Roman"/>
          <w:b/>
          <w:bCs/>
          <w:lang w:eastAsia="zh-CN"/>
        </w:rPr>
      </w:pPr>
      <w:r>
        <w:rPr>
          <w:rFonts w:asciiTheme="majorHAnsi" w:eastAsia="Times New Roman" w:hAnsiTheme="majorHAnsi" w:cs="Times New Roman"/>
          <w:b/>
          <w:bCs/>
          <w:lang w:eastAsia="zh-CN"/>
        </w:rPr>
        <w:t>Language Objective(s):</w:t>
      </w:r>
    </w:p>
    <w:p w:rsidR="00544847" w:rsidRDefault="00544847" w:rsidP="00544847">
      <w:pPr>
        <w:pStyle w:val="ListParagraph"/>
        <w:numPr>
          <w:ilvl w:val="0"/>
          <w:numId w:val="19"/>
        </w:numPr>
        <w:spacing w:after="0" w:line="240" w:lineRule="auto"/>
        <w:rPr>
          <w:color w:val="07070B"/>
        </w:rPr>
      </w:pPr>
      <w:r>
        <w:rPr>
          <w:color w:val="07070B"/>
        </w:rPr>
        <w:t>Students can write part of and recognize all key terms (listening/reading).</w:t>
      </w:r>
    </w:p>
    <w:p w:rsidR="00544847" w:rsidRDefault="00544847" w:rsidP="00544847">
      <w:pPr>
        <w:pStyle w:val="ListParagraph"/>
        <w:numPr>
          <w:ilvl w:val="0"/>
          <w:numId w:val="19"/>
        </w:numPr>
        <w:spacing w:after="0" w:line="240" w:lineRule="auto"/>
        <w:rPr>
          <w:color w:val="07070B"/>
        </w:rPr>
      </w:pPr>
      <w:r>
        <w:rPr>
          <w:color w:val="07070B"/>
        </w:rPr>
        <w:t>Students can say comparison.</w:t>
      </w:r>
    </w:p>
    <w:p w:rsidR="00544847" w:rsidRDefault="00544847" w:rsidP="00544847">
      <w:pPr>
        <w:pStyle w:val="ListParagraph"/>
        <w:numPr>
          <w:ilvl w:val="0"/>
          <w:numId w:val="19"/>
        </w:numPr>
        <w:spacing w:after="0" w:line="240" w:lineRule="auto"/>
        <w:rPr>
          <w:color w:val="07070B"/>
        </w:rPr>
      </w:pPr>
      <w:r>
        <w:rPr>
          <w:color w:val="07070B"/>
        </w:rPr>
        <w:t>Student can ask if other is taller (older...).</w:t>
      </w:r>
    </w:p>
    <w:p w:rsidR="00544847" w:rsidRDefault="00544847" w:rsidP="00544847">
      <w:pPr>
        <w:spacing w:after="0" w:line="240" w:lineRule="auto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Key terms:</w:t>
      </w:r>
    </w:p>
    <w:p w:rsidR="00544847" w:rsidRDefault="00544847" w:rsidP="00544847">
      <w:pPr>
        <w:spacing w:after="0" w:line="240" w:lineRule="auto"/>
        <w:rPr>
          <w:color w:val="030306"/>
        </w:rPr>
      </w:pPr>
      <w:r>
        <w:rPr>
          <w:rFonts w:hint="eastAsia"/>
          <w:color w:val="030306"/>
        </w:rPr>
        <w:t>比</w:t>
      </w:r>
      <w:r>
        <w:rPr>
          <w:color w:val="030306"/>
        </w:rPr>
        <w:t xml:space="preserve"> (to compare); </w:t>
      </w:r>
      <w:proofErr w:type="spellStart"/>
      <w:r>
        <w:rPr>
          <w:rFonts w:hint="eastAsia"/>
          <w:color w:val="030306"/>
        </w:rPr>
        <w:t>比一比</w:t>
      </w:r>
      <w:proofErr w:type="spellEnd"/>
      <w:r>
        <w:rPr>
          <w:color w:val="030306"/>
        </w:rPr>
        <w:t xml:space="preserve"> (to have a comparison); </w:t>
      </w:r>
      <w:r>
        <w:rPr>
          <w:rFonts w:hint="eastAsia"/>
          <w:color w:val="030306"/>
        </w:rPr>
        <w:t>多</w:t>
      </w:r>
      <w:r>
        <w:rPr>
          <w:color w:val="030306"/>
        </w:rPr>
        <w:t xml:space="preserve">(more); </w:t>
      </w:r>
      <w:r>
        <w:rPr>
          <w:rFonts w:hint="eastAsia"/>
          <w:color w:val="030306"/>
        </w:rPr>
        <w:t>少</w:t>
      </w:r>
      <w:r>
        <w:rPr>
          <w:color w:val="030306"/>
        </w:rPr>
        <w:t xml:space="preserve"> (less); </w:t>
      </w:r>
      <w:r>
        <w:rPr>
          <w:rFonts w:hint="eastAsia"/>
          <w:color w:val="030306"/>
        </w:rPr>
        <w:t>快</w:t>
      </w:r>
      <w:r>
        <w:rPr>
          <w:color w:val="030306"/>
        </w:rPr>
        <w:t xml:space="preserve"> (fast); </w:t>
      </w:r>
      <w:r>
        <w:rPr>
          <w:rFonts w:hint="eastAsia"/>
          <w:color w:val="030306"/>
        </w:rPr>
        <w:t>慢</w:t>
      </w:r>
      <w:r>
        <w:rPr>
          <w:color w:val="030306"/>
        </w:rPr>
        <w:t xml:space="preserve"> (slow); </w:t>
      </w:r>
      <w:r>
        <w:rPr>
          <w:rFonts w:hint="eastAsia"/>
          <w:color w:val="030306"/>
        </w:rPr>
        <w:t>高</w:t>
      </w:r>
      <w:r>
        <w:rPr>
          <w:color w:val="030306"/>
        </w:rPr>
        <w:t xml:space="preserve"> (tall/high); </w:t>
      </w:r>
      <w:r>
        <w:rPr>
          <w:rFonts w:hint="eastAsia"/>
          <w:color w:val="030306"/>
        </w:rPr>
        <w:t>矮</w:t>
      </w:r>
      <w:r>
        <w:rPr>
          <w:color w:val="030306"/>
        </w:rPr>
        <w:t xml:space="preserve"> (short); </w:t>
      </w:r>
      <w:r>
        <w:rPr>
          <w:rFonts w:hint="eastAsia"/>
          <w:color w:val="030306"/>
        </w:rPr>
        <w:t>胖</w:t>
      </w:r>
      <w:r>
        <w:rPr>
          <w:color w:val="030306"/>
        </w:rPr>
        <w:t xml:space="preserve"> (fat); </w:t>
      </w:r>
      <w:r>
        <w:rPr>
          <w:rFonts w:hint="eastAsia"/>
          <w:color w:val="030306"/>
        </w:rPr>
        <w:t>瘦</w:t>
      </w:r>
      <w:r>
        <w:rPr>
          <w:color w:val="030306"/>
        </w:rPr>
        <w:t xml:space="preserve"> (slim/lean); </w:t>
      </w:r>
      <w:r>
        <w:rPr>
          <w:rFonts w:hint="eastAsia"/>
          <w:color w:val="030306"/>
        </w:rPr>
        <w:t>長</w:t>
      </w:r>
      <w:r>
        <w:rPr>
          <w:color w:val="030306"/>
        </w:rPr>
        <w:t xml:space="preserve"> (long); </w:t>
      </w:r>
      <w:r>
        <w:rPr>
          <w:rFonts w:hint="eastAsia"/>
          <w:color w:val="030306"/>
        </w:rPr>
        <w:t>短</w:t>
      </w:r>
      <w:r>
        <w:rPr>
          <w:color w:val="030306"/>
        </w:rPr>
        <w:t xml:space="preserve"> (short); </w:t>
      </w:r>
      <w:r>
        <w:rPr>
          <w:rFonts w:hint="eastAsia"/>
          <w:color w:val="030306"/>
        </w:rPr>
        <w:t>大</w:t>
      </w:r>
      <w:r>
        <w:rPr>
          <w:color w:val="030306"/>
        </w:rPr>
        <w:t xml:space="preserve">(big); </w:t>
      </w:r>
      <w:r>
        <w:rPr>
          <w:rFonts w:hint="eastAsia"/>
          <w:color w:val="030306"/>
        </w:rPr>
        <w:t>小</w:t>
      </w:r>
      <w:r>
        <w:rPr>
          <w:color w:val="030306"/>
        </w:rPr>
        <w:t>(small)</w:t>
      </w:r>
      <w:r>
        <w:rPr>
          <w:color w:val="030306"/>
        </w:rPr>
        <w:br/>
      </w:r>
      <w:proofErr w:type="spellStart"/>
      <w:r>
        <w:rPr>
          <w:rFonts w:hint="eastAsia"/>
          <w:color w:val="030306"/>
        </w:rPr>
        <w:t>每周一句</w:t>
      </w:r>
      <w:proofErr w:type="spellEnd"/>
      <w:r>
        <w:rPr>
          <w:color w:val="030306"/>
        </w:rPr>
        <w:t xml:space="preserve"> (sentence of the week): </w:t>
      </w:r>
      <w:proofErr w:type="spellStart"/>
      <w:r>
        <w:rPr>
          <w:rFonts w:hint="eastAsia"/>
          <w:color w:val="030306"/>
        </w:rPr>
        <w:t>我比妹妹</w:t>
      </w:r>
      <w:proofErr w:type="spellEnd"/>
      <w:r>
        <w:rPr>
          <w:color w:val="030306"/>
        </w:rPr>
        <w:t>(</w:t>
      </w:r>
      <w:proofErr w:type="spellStart"/>
      <w:r>
        <w:rPr>
          <w:rFonts w:hint="eastAsia"/>
          <w:color w:val="030306"/>
        </w:rPr>
        <w:t>弟弟</w:t>
      </w:r>
      <w:proofErr w:type="spellEnd"/>
      <w:r>
        <w:rPr>
          <w:color w:val="030306"/>
        </w:rPr>
        <w:t>\</w:t>
      </w:r>
      <w:proofErr w:type="spellStart"/>
      <w:r>
        <w:rPr>
          <w:rFonts w:hint="eastAsia"/>
          <w:color w:val="030306"/>
        </w:rPr>
        <w:t>哥哥</w:t>
      </w:r>
      <w:proofErr w:type="spellEnd"/>
      <w:r>
        <w:rPr>
          <w:color w:val="030306"/>
        </w:rPr>
        <w:t>\</w:t>
      </w:r>
      <w:proofErr w:type="spellStart"/>
      <w:r>
        <w:rPr>
          <w:rFonts w:hint="eastAsia"/>
          <w:color w:val="030306"/>
        </w:rPr>
        <w:t>姐姐</w:t>
      </w:r>
      <w:proofErr w:type="spellEnd"/>
      <w:r>
        <w:rPr>
          <w:color w:val="030306"/>
        </w:rPr>
        <w:t>)</w:t>
      </w:r>
      <w:r>
        <w:rPr>
          <w:rFonts w:hint="eastAsia"/>
          <w:color w:val="030306"/>
        </w:rPr>
        <w:t>高</w:t>
      </w:r>
      <w:r>
        <w:rPr>
          <w:color w:val="030306"/>
        </w:rPr>
        <w:t>/</w:t>
      </w:r>
      <w:r>
        <w:rPr>
          <w:rFonts w:hint="eastAsia"/>
          <w:color w:val="030306"/>
        </w:rPr>
        <w:t>矮</w:t>
      </w:r>
      <w:r>
        <w:rPr>
          <w:color w:val="030306"/>
        </w:rPr>
        <w:t>; I am taller/shorter than my younger sister/younger brother/older brother/ older sister).</w:t>
      </w:r>
      <w:r>
        <w:rPr>
          <w:color w:val="030306"/>
        </w:rPr>
        <w:br/>
      </w:r>
      <w:proofErr w:type="spellStart"/>
      <w:r>
        <w:rPr>
          <w:rFonts w:hint="eastAsia"/>
          <w:color w:val="030306"/>
        </w:rPr>
        <w:t>本周考試單字</w:t>
      </w:r>
      <w:proofErr w:type="spellEnd"/>
      <w:r>
        <w:rPr>
          <w:color w:val="030306"/>
        </w:rPr>
        <w:t xml:space="preserve"> (Test vocabulary for this week): </w:t>
      </w:r>
      <w:r>
        <w:rPr>
          <w:rFonts w:hint="eastAsia"/>
          <w:color w:val="030306"/>
        </w:rPr>
        <w:t>多</w:t>
      </w:r>
      <w:r>
        <w:rPr>
          <w:color w:val="030306"/>
        </w:rPr>
        <w:t xml:space="preserve">(more); </w:t>
      </w:r>
      <w:r>
        <w:rPr>
          <w:rFonts w:hint="eastAsia"/>
          <w:color w:val="030306"/>
        </w:rPr>
        <w:t>少</w:t>
      </w:r>
      <w:r>
        <w:rPr>
          <w:color w:val="030306"/>
        </w:rPr>
        <w:t xml:space="preserve"> (less); </w:t>
      </w:r>
      <w:r>
        <w:rPr>
          <w:rFonts w:hint="eastAsia"/>
          <w:color w:val="030306"/>
        </w:rPr>
        <w:t>長</w:t>
      </w:r>
      <w:r>
        <w:rPr>
          <w:color w:val="030306"/>
        </w:rPr>
        <w:t xml:space="preserve"> (long); </w:t>
      </w:r>
      <w:r>
        <w:rPr>
          <w:rFonts w:hint="eastAsia"/>
          <w:color w:val="030306"/>
        </w:rPr>
        <w:t>短</w:t>
      </w:r>
      <w:r>
        <w:rPr>
          <w:color w:val="030306"/>
        </w:rPr>
        <w:t xml:space="preserve"> (short); </w:t>
      </w:r>
      <w:r>
        <w:rPr>
          <w:rFonts w:hint="eastAsia"/>
          <w:color w:val="030306"/>
        </w:rPr>
        <w:t>大</w:t>
      </w:r>
      <w:r>
        <w:rPr>
          <w:color w:val="030306"/>
        </w:rPr>
        <w:t xml:space="preserve">(big); </w:t>
      </w:r>
      <w:r>
        <w:rPr>
          <w:rFonts w:hint="eastAsia"/>
          <w:color w:val="030306"/>
        </w:rPr>
        <w:t>小</w:t>
      </w:r>
      <w:r>
        <w:rPr>
          <w:color w:val="030306"/>
        </w:rPr>
        <w:t>(small)</w:t>
      </w:r>
      <w:r>
        <w:rPr>
          <w:color w:val="030306"/>
        </w:rPr>
        <w:br/>
      </w:r>
      <w:proofErr w:type="spellStart"/>
      <w:r>
        <w:rPr>
          <w:rFonts w:hint="eastAsia"/>
          <w:color w:val="030306"/>
        </w:rPr>
        <w:t>上周考試單字</w:t>
      </w:r>
      <w:proofErr w:type="spellEnd"/>
      <w:r>
        <w:rPr>
          <w:color w:val="030306"/>
        </w:rPr>
        <w:t xml:space="preserve">(Test vocab. from last week) : </w:t>
      </w:r>
      <w:proofErr w:type="spellStart"/>
      <w:r>
        <w:rPr>
          <w:rFonts w:hint="eastAsia"/>
          <w:color w:val="030306"/>
        </w:rPr>
        <w:t>晴天</w:t>
      </w:r>
      <w:proofErr w:type="spellEnd"/>
      <w:r>
        <w:rPr>
          <w:color w:val="030306"/>
        </w:rPr>
        <w:t xml:space="preserve"> (sunny day); </w:t>
      </w:r>
      <w:proofErr w:type="spellStart"/>
      <w:r>
        <w:rPr>
          <w:rFonts w:hint="eastAsia"/>
          <w:color w:val="030306"/>
        </w:rPr>
        <w:t>阴天</w:t>
      </w:r>
      <w:proofErr w:type="spellEnd"/>
      <w:r>
        <w:rPr>
          <w:color w:val="030306"/>
        </w:rPr>
        <w:t xml:space="preserve"> (cloudy day); </w:t>
      </w:r>
      <w:proofErr w:type="spellStart"/>
      <w:r>
        <w:rPr>
          <w:rFonts w:hint="eastAsia"/>
          <w:color w:val="030306"/>
        </w:rPr>
        <w:t>雨天</w:t>
      </w:r>
      <w:proofErr w:type="spellEnd"/>
      <w:r>
        <w:rPr>
          <w:color w:val="030306"/>
        </w:rPr>
        <w:t xml:space="preserve"> (rainy day); </w:t>
      </w:r>
      <w:proofErr w:type="spellStart"/>
      <w:r>
        <w:rPr>
          <w:rFonts w:hint="eastAsia"/>
          <w:color w:val="030306"/>
        </w:rPr>
        <w:t>下雪天</w:t>
      </w:r>
      <w:proofErr w:type="spellEnd"/>
      <w:r>
        <w:rPr>
          <w:color w:val="030306"/>
        </w:rPr>
        <w:t xml:space="preserve">(snowy day); </w:t>
      </w:r>
      <w:proofErr w:type="spellStart"/>
      <w:r>
        <w:rPr>
          <w:rFonts w:hint="eastAsia"/>
          <w:color w:val="030306"/>
        </w:rPr>
        <w:t>刮大風</w:t>
      </w:r>
      <w:proofErr w:type="spellEnd"/>
      <w:r>
        <w:rPr>
          <w:color w:val="030306"/>
        </w:rPr>
        <w:t>(windy day)</w:t>
      </w:r>
    </w:p>
    <w:p w:rsidR="00544847" w:rsidRDefault="00544847" w:rsidP="00544847">
      <w:pPr>
        <w:spacing w:after="0" w:line="240" w:lineRule="auto"/>
        <w:rPr>
          <w:rFonts w:asciiTheme="majorHAnsi" w:hAnsiTheme="majorHAnsi"/>
          <w:b/>
          <w:color w:val="000000" w:themeColor="text1"/>
        </w:rPr>
      </w:pPr>
      <w:r>
        <w:rPr>
          <w:rFonts w:asciiTheme="majorHAnsi" w:hAnsiTheme="majorHAnsi"/>
          <w:b/>
          <w:color w:val="000000" w:themeColor="text1"/>
        </w:rPr>
        <w:t>Class website: (Week 1</w:t>
      </w:r>
      <w:r w:rsidR="00B73302">
        <w:rPr>
          <w:rFonts w:asciiTheme="majorHAnsi" w:hAnsiTheme="majorHAnsi"/>
          <w:b/>
          <w:color w:val="000000" w:themeColor="text1"/>
        </w:rPr>
        <w:t>6</w:t>
      </w:r>
      <w:r>
        <w:rPr>
          <w:rFonts w:asciiTheme="majorHAnsi" w:hAnsiTheme="majorHAnsi"/>
          <w:b/>
          <w:color w:val="000000" w:themeColor="text1"/>
        </w:rPr>
        <w:t xml:space="preserve">: </w:t>
      </w:r>
      <w:r w:rsidR="00B73302">
        <w:rPr>
          <w:rFonts w:asciiTheme="majorHAnsi" w:hAnsiTheme="majorHAnsi"/>
          <w:b/>
          <w:color w:val="000000" w:themeColor="text1"/>
        </w:rPr>
        <w:t>12/07 – 12/11</w:t>
      </w:r>
      <w:r>
        <w:rPr>
          <w:rFonts w:asciiTheme="majorHAnsi" w:hAnsiTheme="majorHAnsi"/>
          <w:b/>
          <w:color w:val="000000" w:themeColor="text1"/>
        </w:rPr>
        <w:t>)</w:t>
      </w:r>
    </w:p>
    <w:p w:rsidR="00544847" w:rsidRDefault="00B73302" w:rsidP="00544847">
      <w:pPr>
        <w:pStyle w:val="ListParagraph"/>
        <w:spacing w:after="0" w:line="240" w:lineRule="auto"/>
      </w:pPr>
      <w:r w:rsidRPr="00B73302">
        <w:t>http://2ndchinesedli.weebly.com/week-16-1207---1211.html</w:t>
      </w:r>
    </w:p>
    <w:tbl>
      <w:tblPr>
        <w:tblStyle w:val="TableGrid"/>
        <w:tblW w:w="14599" w:type="dxa"/>
        <w:tblLook w:val="04A0" w:firstRow="1" w:lastRow="0" w:firstColumn="1" w:lastColumn="0" w:noHBand="0" w:noVBand="1"/>
      </w:tblPr>
      <w:tblGrid>
        <w:gridCol w:w="569"/>
        <w:gridCol w:w="2126"/>
        <w:gridCol w:w="2380"/>
        <w:gridCol w:w="2381"/>
        <w:gridCol w:w="2381"/>
        <w:gridCol w:w="2381"/>
        <w:gridCol w:w="2381"/>
      </w:tblGrid>
      <w:tr w:rsidR="00C12CF8" w:rsidRPr="005E024B" w:rsidTr="00C12CF8">
        <w:trPr>
          <w:trHeight w:val="551"/>
        </w:trPr>
        <w:tc>
          <w:tcPr>
            <w:tcW w:w="569" w:type="dxa"/>
            <w:shd w:val="clear" w:color="auto" w:fill="E7E6E6" w:themeFill="background2"/>
            <w:vAlign w:val="center"/>
          </w:tcPr>
          <w:p w:rsidR="00C12CF8" w:rsidRPr="005E024B" w:rsidRDefault="00C12CF8" w:rsidP="001F1F8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Key #</w:t>
            </w:r>
          </w:p>
        </w:tc>
        <w:tc>
          <w:tcPr>
            <w:tcW w:w="2126" w:type="dxa"/>
            <w:shd w:val="clear" w:color="auto" w:fill="E7E6E6" w:themeFill="background2"/>
            <w:vAlign w:val="center"/>
          </w:tcPr>
          <w:p w:rsidR="00C12CF8" w:rsidRPr="005E024B" w:rsidRDefault="00C12CF8" w:rsidP="001F1F8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Components</w:t>
            </w:r>
          </w:p>
        </w:tc>
        <w:tc>
          <w:tcPr>
            <w:tcW w:w="2380" w:type="dxa"/>
            <w:shd w:val="clear" w:color="auto" w:fill="E7E6E6" w:themeFill="background2"/>
            <w:vAlign w:val="center"/>
          </w:tcPr>
          <w:p w:rsidR="00C12CF8" w:rsidRPr="005E024B" w:rsidRDefault="00C12CF8" w:rsidP="001F1F8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M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C12CF8" w:rsidRPr="005E024B" w:rsidRDefault="00C12CF8" w:rsidP="001F1F8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T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C12CF8" w:rsidRPr="005E024B" w:rsidRDefault="00C12CF8" w:rsidP="001F1F8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W</w:t>
            </w:r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C12CF8" w:rsidRPr="005E024B" w:rsidRDefault="00C12CF8" w:rsidP="001F1F8B">
            <w:pPr>
              <w:jc w:val="center"/>
              <w:rPr>
                <w:rFonts w:asciiTheme="majorHAnsi" w:hAnsiTheme="majorHAnsi"/>
              </w:rPr>
            </w:pPr>
            <w:proofErr w:type="spellStart"/>
            <w:r w:rsidRPr="005E024B">
              <w:rPr>
                <w:rFonts w:asciiTheme="majorHAnsi" w:hAnsiTheme="majorHAnsi"/>
              </w:rPr>
              <w:t>Th</w:t>
            </w:r>
            <w:proofErr w:type="spellEnd"/>
          </w:p>
        </w:tc>
        <w:tc>
          <w:tcPr>
            <w:tcW w:w="2381" w:type="dxa"/>
            <w:shd w:val="clear" w:color="auto" w:fill="E7E6E6" w:themeFill="background2"/>
            <w:vAlign w:val="center"/>
          </w:tcPr>
          <w:p w:rsidR="00C12CF8" w:rsidRPr="005E024B" w:rsidRDefault="00C12CF8" w:rsidP="001F1F8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F</w:t>
            </w:r>
          </w:p>
        </w:tc>
      </w:tr>
      <w:tr w:rsidR="004861E0" w:rsidRPr="005E024B" w:rsidTr="00E36FEE">
        <w:trPr>
          <w:trHeight w:val="1135"/>
        </w:trPr>
        <w:tc>
          <w:tcPr>
            <w:tcW w:w="569" w:type="dxa"/>
          </w:tcPr>
          <w:p w:rsidR="004861E0" w:rsidRPr="005E024B" w:rsidRDefault="004861E0" w:rsidP="001F1F8B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</w:t>
            </w: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4861E0" w:rsidRPr="005E024B" w:rsidRDefault="004861E0" w:rsidP="001F1F8B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Standards, Objectives,  Purpose</w:t>
            </w:r>
          </w:p>
        </w:tc>
        <w:tc>
          <w:tcPr>
            <w:tcW w:w="11904" w:type="dxa"/>
            <w:gridSpan w:val="5"/>
          </w:tcPr>
          <w:p w:rsidR="008C3907" w:rsidRDefault="004861E0" w:rsidP="004861E0">
            <w:pPr>
              <w:rPr>
                <w:rFonts w:asciiTheme="majorHAnsi" w:hAnsiTheme="majorHAnsi"/>
                <w:color w:val="000000" w:themeColor="text1"/>
              </w:rPr>
            </w:pPr>
            <w:r w:rsidRPr="005E024B">
              <w:rPr>
                <w:rFonts w:asciiTheme="majorHAnsi" w:hAnsiTheme="majorHAnsi"/>
                <w:b/>
                <w:color w:val="000000" w:themeColor="text1"/>
              </w:rPr>
              <w:t>Standard 1</w:t>
            </w:r>
            <w:r w:rsidRPr="005E024B">
              <w:rPr>
                <w:rFonts w:asciiTheme="majorHAnsi" w:hAnsiTheme="majorHAnsi"/>
                <w:color w:val="000000" w:themeColor="text1"/>
              </w:rPr>
              <w:t xml:space="preserve"> (Oral Language): Students develop language for the purpose of effectively communicating through listening, speaking, viewing, and presenting. Objective 1 Develop language through listening and speaking. Objective 2 Develop language through viewing media and presenting. </w:t>
            </w:r>
          </w:p>
          <w:p w:rsidR="004861E0" w:rsidRPr="005E024B" w:rsidRDefault="004861E0" w:rsidP="004861E0">
            <w:pPr>
              <w:rPr>
                <w:rFonts w:asciiTheme="majorHAnsi" w:hAnsiTheme="majorHAnsi"/>
                <w:color w:val="000000" w:themeColor="text1"/>
              </w:rPr>
            </w:pPr>
            <w:r w:rsidRPr="005E024B">
              <w:rPr>
                <w:rFonts w:asciiTheme="majorHAnsi" w:hAnsiTheme="majorHAnsi"/>
                <w:b/>
                <w:color w:val="000000" w:themeColor="text1"/>
              </w:rPr>
              <w:t>Standard 2</w:t>
            </w:r>
            <w:r w:rsidRPr="005E024B">
              <w:rPr>
                <w:rFonts w:asciiTheme="majorHAnsi" w:hAnsiTheme="majorHAnsi"/>
                <w:color w:val="000000" w:themeColor="text1"/>
              </w:rPr>
              <w:t xml:space="preserve"> (Concepts of Print): Students develop an understanding of how printed language works. Objective 1 Demonstrate an understanding that print carries “the” message. Objective 2 Demonstrate knowledge of elements of print within a text. </w:t>
            </w:r>
          </w:p>
          <w:p w:rsidR="004861E0" w:rsidRPr="005E024B" w:rsidRDefault="004861E0" w:rsidP="004861E0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  <w:b/>
                <w:color w:val="000000" w:themeColor="text1"/>
              </w:rPr>
              <w:t>Standard 8</w:t>
            </w:r>
            <w:r w:rsidRPr="005E024B">
              <w:rPr>
                <w:rFonts w:asciiTheme="majorHAnsi" w:hAnsiTheme="majorHAnsi"/>
                <w:color w:val="000000" w:themeColor="text1"/>
              </w:rPr>
              <w:t xml:space="preserve"> (Writing): Students write daily to communicate effectively for a variety of purposes and audiences. Objective 1 Prepare to write by gathering and organizing information and ideas (pre-­‐writing).</w:t>
            </w:r>
          </w:p>
        </w:tc>
      </w:tr>
      <w:tr w:rsidR="00833355" w:rsidRPr="005E024B" w:rsidTr="00BB0CF8">
        <w:trPr>
          <w:trHeight w:val="710"/>
        </w:trPr>
        <w:tc>
          <w:tcPr>
            <w:tcW w:w="569" w:type="dxa"/>
          </w:tcPr>
          <w:p w:rsidR="00833355" w:rsidRPr="005E024B" w:rsidRDefault="00833355" w:rsidP="001F1F8B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</w:t>
            </w:r>
          </w:p>
        </w:tc>
        <w:tc>
          <w:tcPr>
            <w:tcW w:w="2126" w:type="dxa"/>
          </w:tcPr>
          <w:p w:rsidR="00833355" w:rsidRPr="005E024B" w:rsidRDefault="00833355" w:rsidP="001F1F8B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Anticipatory Set (engagement)</w:t>
            </w:r>
          </w:p>
        </w:tc>
        <w:tc>
          <w:tcPr>
            <w:tcW w:w="2380" w:type="dxa"/>
          </w:tcPr>
          <w:p w:rsidR="00E837A8" w:rsidRPr="005E024B" w:rsidRDefault="000E06AA" w:rsidP="00E837A8">
            <w:pPr>
              <w:rPr>
                <w:rFonts w:asciiTheme="majorHAnsi" w:hAnsiTheme="majorHAnsi"/>
                <w:b/>
                <w:lang w:eastAsia="zh-CN"/>
              </w:rPr>
            </w:pPr>
            <w:r w:rsidRPr="005E024B">
              <w:rPr>
                <w:rFonts w:asciiTheme="majorHAnsi" w:hAnsiTheme="majorHAnsi"/>
                <w:b/>
                <w:lang w:eastAsia="zh-CN"/>
              </w:rPr>
              <w:t>Videos</w:t>
            </w:r>
            <w:r w:rsidR="00E837A8" w:rsidRPr="005E024B">
              <w:rPr>
                <w:rFonts w:asciiTheme="majorHAnsi" w:hAnsiTheme="majorHAnsi"/>
                <w:b/>
                <w:lang w:eastAsia="zh-CN"/>
              </w:rPr>
              <w:t>：</w:t>
            </w:r>
          </w:p>
          <w:p w:rsidR="00E837A8" w:rsidRPr="005E024B" w:rsidRDefault="000E06AA" w:rsidP="00BB0CF8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T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opic related videos (stories or/and songs)</w:t>
            </w:r>
          </w:p>
        </w:tc>
        <w:tc>
          <w:tcPr>
            <w:tcW w:w="2381" w:type="dxa"/>
          </w:tcPr>
          <w:p w:rsidR="000E06AA" w:rsidRPr="005E024B" w:rsidRDefault="000E06AA" w:rsidP="000E06AA">
            <w:pPr>
              <w:rPr>
                <w:rFonts w:asciiTheme="majorHAnsi" w:hAnsiTheme="majorHAnsi"/>
                <w:b/>
                <w:lang w:eastAsia="zh-CN"/>
              </w:rPr>
            </w:pPr>
            <w:r w:rsidRPr="005E024B">
              <w:rPr>
                <w:rFonts w:asciiTheme="majorHAnsi" w:hAnsiTheme="majorHAnsi"/>
                <w:b/>
                <w:lang w:eastAsia="zh-CN"/>
              </w:rPr>
              <w:t>Videos</w:t>
            </w:r>
            <w:r w:rsidRPr="005E024B">
              <w:rPr>
                <w:rFonts w:asciiTheme="majorHAnsi" w:hAnsiTheme="majorHAnsi"/>
                <w:b/>
                <w:lang w:eastAsia="zh-CN"/>
              </w:rPr>
              <w:t>：</w:t>
            </w:r>
          </w:p>
          <w:p w:rsidR="00833355" w:rsidRPr="005E024B" w:rsidRDefault="000E06AA" w:rsidP="000E06AA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T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opic related videos (stories or/and songs)</w:t>
            </w:r>
          </w:p>
        </w:tc>
        <w:tc>
          <w:tcPr>
            <w:tcW w:w="2381" w:type="dxa"/>
          </w:tcPr>
          <w:p w:rsidR="000E06AA" w:rsidRPr="005E024B" w:rsidRDefault="000E06AA" w:rsidP="000E06AA">
            <w:pPr>
              <w:rPr>
                <w:rFonts w:asciiTheme="majorHAnsi" w:hAnsiTheme="majorHAnsi"/>
                <w:b/>
                <w:lang w:eastAsia="zh-CN"/>
              </w:rPr>
            </w:pPr>
            <w:r w:rsidRPr="005E024B">
              <w:rPr>
                <w:rFonts w:asciiTheme="majorHAnsi" w:hAnsiTheme="majorHAnsi"/>
                <w:b/>
                <w:lang w:eastAsia="zh-CN"/>
              </w:rPr>
              <w:t>Videos</w:t>
            </w:r>
            <w:r w:rsidRPr="005E024B">
              <w:rPr>
                <w:rFonts w:asciiTheme="majorHAnsi" w:hAnsiTheme="majorHAnsi"/>
                <w:b/>
                <w:lang w:eastAsia="zh-CN"/>
              </w:rPr>
              <w:t>：</w:t>
            </w:r>
          </w:p>
          <w:p w:rsidR="00833355" w:rsidRPr="005E024B" w:rsidRDefault="000E06AA" w:rsidP="000E06AA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T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opic related videos (stories or/and songs)</w:t>
            </w:r>
          </w:p>
        </w:tc>
        <w:tc>
          <w:tcPr>
            <w:tcW w:w="2381" w:type="dxa"/>
          </w:tcPr>
          <w:p w:rsidR="000E06AA" w:rsidRPr="005E024B" w:rsidRDefault="000E06AA" w:rsidP="000E06AA">
            <w:pPr>
              <w:rPr>
                <w:rFonts w:asciiTheme="majorHAnsi" w:hAnsiTheme="majorHAnsi"/>
                <w:b/>
                <w:lang w:eastAsia="zh-CN"/>
              </w:rPr>
            </w:pPr>
            <w:r w:rsidRPr="005E024B">
              <w:rPr>
                <w:rFonts w:asciiTheme="majorHAnsi" w:hAnsiTheme="majorHAnsi"/>
                <w:b/>
                <w:lang w:eastAsia="zh-CN"/>
              </w:rPr>
              <w:t>Videos</w:t>
            </w:r>
            <w:r w:rsidRPr="005E024B">
              <w:rPr>
                <w:rFonts w:asciiTheme="majorHAnsi" w:hAnsiTheme="majorHAnsi"/>
                <w:b/>
                <w:lang w:eastAsia="zh-CN"/>
              </w:rPr>
              <w:t>：</w:t>
            </w:r>
          </w:p>
          <w:p w:rsidR="00833355" w:rsidRPr="005E024B" w:rsidRDefault="000E06AA" w:rsidP="000E06AA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T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opic related videos (stories or/and songs)</w:t>
            </w:r>
          </w:p>
        </w:tc>
        <w:tc>
          <w:tcPr>
            <w:tcW w:w="2381" w:type="dxa"/>
          </w:tcPr>
          <w:p w:rsidR="000E06AA" w:rsidRPr="005E024B" w:rsidRDefault="000E06AA" w:rsidP="000E06AA">
            <w:pPr>
              <w:rPr>
                <w:rFonts w:asciiTheme="majorHAnsi" w:hAnsiTheme="majorHAnsi"/>
                <w:b/>
                <w:lang w:eastAsia="zh-CN"/>
              </w:rPr>
            </w:pPr>
            <w:r w:rsidRPr="005E024B">
              <w:rPr>
                <w:rFonts w:asciiTheme="majorHAnsi" w:hAnsiTheme="majorHAnsi"/>
                <w:b/>
                <w:lang w:eastAsia="zh-CN"/>
              </w:rPr>
              <w:t>Videos</w:t>
            </w:r>
            <w:r w:rsidRPr="005E024B">
              <w:rPr>
                <w:rFonts w:asciiTheme="majorHAnsi" w:hAnsiTheme="majorHAnsi"/>
                <w:b/>
                <w:lang w:eastAsia="zh-CN"/>
              </w:rPr>
              <w:t>：</w:t>
            </w:r>
          </w:p>
          <w:p w:rsidR="00833355" w:rsidRPr="005E024B" w:rsidRDefault="000E06AA" w:rsidP="000E06AA">
            <w:pPr>
              <w:rPr>
                <w:rFonts w:asciiTheme="majorHAnsi" w:eastAsiaTheme="minorEastAsia" w:hAnsiTheme="majorHAnsi"/>
                <w:lang w:eastAsia="zh-HK"/>
              </w:rPr>
            </w:pPr>
            <w:r w:rsidRPr="005E024B">
              <w:rPr>
                <w:rFonts w:asciiTheme="majorHAnsi" w:hAnsiTheme="majorHAnsi"/>
              </w:rPr>
              <w:t>T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opic related videos (stories or/and songs)</w:t>
            </w:r>
          </w:p>
          <w:p w:rsidR="000E06AA" w:rsidRPr="005E024B" w:rsidRDefault="000E06AA" w:rsidP="000E06AA">
            <w:pPr>
              <w:rPr>
                <w:rFonts w:asciiTheme="majorHAnsi" w:hAnsiTheme="majorHAnsi"/>
              </w:rPr>
            </w:pPr>
          </w:p>
        </w:tc>
      </w:tr>
      <w:tr w:rsidR="00544847" w:rsidRPr="005E024B" w:rsidTr="00833355">
        <w:trPr>
          <w:trHeight w:val="1135"/>
        </w:trPr>
        <w:tc>
          <w:tcPr>
            <w:tcW w:w="569" w:type="dxa"/>
          </w:tcPr>
          <w:p w:rsidR="00544847" w:rsidRPr="005E024B" w:rsidRDefault="00544847" w:rsidP="00544847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Strategies, Skills, Learning Activities</w:t>
            </w:r>
          </w:p>
        </w:tc>
        <w:tc>
          <w:tcPr>
            <w:tcW w:w="2380" w:type="dxa"/>
          </w:tcPr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</w:rPr>
              <w:t>Whole Class/Tier 1</w:t>
            </w:r>
            <w:r w:rsidRPr="005E024B">
              <w:rPr>
                <w:rFonts w:asciiTheme="majorHAnsi" w:hAnsiTheme="majorHAnsi"/>
                <w:b/>
              </w:rPr>
              <w:t xml:space="preserve">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Song</w:t>
            </w:r>
            <w:r>
              <w:rPr>
                <w:rFonts w:asciiTheme="majorHAnsi" w:hAnsiTheme="majorHAnsi"/>
                <w:b/>
              </w:rPr>
              <w:t>s</w:t>
            </w:r>
            <w:r w:rsidRPr="005E024B">
              <w:rPr>
                <w:rFonts w:asciiTheme="majorHAnsi" w:hAnsiTheme="majorHAnsi"/>
                <w:b/>
              </w:rPr>
              <w:t xml:space="preserve">: 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上下左右歌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(up, down, left, and right song)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>
              <w:rPr>
                <w:rFonts w:asciiTheme="majorHAnsi" w:eastAsiaTheme="minorEastAsia" w:hAnsiTheme="majorHAnsi"/>
                <w:lang w:eastAsia="zh-TW"/>
              </w:rPr>
              <w:t xml:space="preserve">2.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月份歌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(12</w:t>
            </w:r>
            <w:r>
              <w:rPr>
                <w:rFonts w:asciiTheme="majorHAnsi" w:eastAsiaTheme="minorEastAsia" w:hAnsiTheme="majorHAnsi"/>
                <w:lang w:eastAsia="zh-HK"/>
              </w:rPr>
              <w:t xml:space="preserve">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month song)</w:t>
            </w:r>
          </w:p>
          <w:p w:rsidR="00544847" w:rsidRPr="00391C30" w:rsidRDefault="00544847" w:rsidP="00544847">
            <w:r>
              <w:rPr>
                <w:rFonts w:asciiTheme="majorHAnsi" w:eastAsiaTheme="minorEastAsia" w:hAnsiTheme="majorHAnsi"/>
                <w:lang w:eastAsia="zh-HK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水果冰淇淋數字歌(</w:t>
            </w:r>
            <w:r>
              <w:rPr>
                <w:rFonts w:asciiTheme="minorEastAsia" w:eastAsiaTheme="minorEastAsia" w:hAnsiTheme="minorEastAsia"/>
                <w:lang w:eastAsia="zh-HK"/>
              </w:rPr>
              <w:t xml:space="preserve">Number song)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 xml:space="preserve">Computer Games: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 xml:space="preserve">Comparison matching game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Activities: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Watch topic related videos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2. Students point out and say what they see in the videos – to test on their language and content knowledge from previous lessons. Also if they can name the animals and their characters.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Message passing game (speaking</w:t>
            </w:r>
            <w:r>
              <w:rPr>
                <w:rFonts w:asciiTheme="majorHAnsi" w:hAnsiTheme="majorHAnsi"/>
              </w:rPr>
              <w:t xml:space="preserve"> &amp; Writing</w:t>
            </w:r>
            <w:r w:rsidRPr="005E024B">
              <w:rPr>
                <w:rFonts w:asciiTheme="majorHAnsi" w:hAnsiTheme="majorHAnsi"/>
              </w:rPr>
              <w:t>) – to see if students can pass the word correctly in speaking</w:t>
            </w:r>
            <w:r>
              <w:rPr>
                <w:rFonts w:asciiTheme="majorHAnsi" w:hAnsiTheme="majorHAnsi"/>
              </w:rPr>
              <w:t xml:space="preserve"> and writing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Sentence reorder game: put new learned sentence in order.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Vocabulary heart attack game 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I am a super star game (ask and answer question practice)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Pick the right word game (have all vocabulary cards on </w:t>
            </w:r>
            <w:r>
              <w:rPr>
                <w:rFonts w:asciiTheme="majorHAnsi" w:hAnsiTheme="majorHAnsi"/>
              </w:rPr>
              <w:lastRenderedPageBreak/>
              <w:t>floor and have students to pick the right one that teacher says.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5E024B">
              <w:rPr>
                <w:rFonts w:asciiTheme="majorHAnsi" w:hAnsiTheme="majorHAnsi"/>
              </w:rPr>
              <w:t xml:space="preserve">.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game: 2 students in a group and say the new vocabulary/ YCT vocabulary in the chart and mark in O or in X. The first student has his/her words crossed in a row wins.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Draw and guess game 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5E024B">
              <w:rPr>
                <w:rFonts w:asciiTheme="majorHAnsi" w:hAnsiTheme="majorHAnsi"/>
              </w:rPr>
              <w:t xml:space="preserve">. Writing practice </w:t>
            </w:r>
            <w:r w:rsidR="00B73302">
              <w:rPr>
                <w:rFonts w:asciiTheme="majorHAnsi" w:hAnsiTheme="majorHAnsi"/>
              </w:rPr>
              <w:t xml:space="preserve">with teacher </w:t>
            </w:r>
          </w:p>
          <w:p w:rsidR="00B73302" w:rsidRPr="005E024B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Students make a sentence with the vocabulary we just learned.</w:t>
            </w:r>
          </w:p>
        </w:tc>
        <w:tc>
          <w:tcPr>
            <w:tcW w:w="2381" w:type="dxa"/>
          </w:tcPr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</w:rPr>
              <w:lastRenderedPageBreak/>
              <w:t>Whole Class/Tier 1</w:t>
            </w:r>
            <w:r w:rsidRPr="005E024B">
              <w:rPr>
                <w:rFonts w:asciiTheme="majorHAnsi" w:hAnsiTheme="majorHAnsi"/>
                <w:b/>
              </w:rPr>
              <w:t xml:space="preserve">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Song</w:t>
            </w:r>
            <w:r>
              <w:rPr>
                <w:rFonts w:asciiTheme="majorHAnsi" w:hAnsiTheme="majorHAnsi"/>
                <w:b/>
              </w:rPr>
              <w:t>s</w:t>
            </w:r>
            <w:r w:rsidRPr="005E024B">
              <w:rPr>
                <w:rFonts w:asciiTheme="majorHAnsi" w:hAnsiTheme="majorHAnsi"/>
                <w:b/>
              </w:rPr>
              <w:t xml:space="preserve">: 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上下左右歌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(up, down, left, and right song)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>
              <w:rPr>
                <w:rFonts w:asciiTheme="majorHAnsi" w:eastAsiaTheme="minorEastAsia" w:hAnsiTheme="majorHAnsi"/>
                <w:lang w:eastAsia="zh-TW"/>
              </w:rPr>
              <w:t xml:space="preserve">2.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月份歌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(12</w:t>
            </w:r>
            <w:r>
              <w:rPr>
                <w:rFonts w:asciiTheme="majorHAnsi" w:eastAsiaTheme="minorEastAsia" w:hAnsiTheme="majorHAnsi"/>
                <w:lang w:eastAsia="zh-HK"/>
              </w:rPr>
              <w:t xml:space="preserve">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month song)</w:t>
            </w:r>
          </w:p>
          <w:p w:rsidR="00544847" w:rsidRPr="00391C30" w:rsidRDefault="00544847" w:rsidP="00544847">
            <w:r>
              <w:rPr>
                <w:rFonts w:asciiTheme="majorHAnsi" w:eastAsiaTheme="minorEastAsia" w:hAnsiTheme="majorHAnsi"/>
                <w:lang w:eastAsia="zh-HK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水果冰淇淋數字歌(</w:t>
            </w:r>
            <w:r>
              <w:rPr>
                <w:rFonts w:asciiTheme="minorEastAsia" w:eastAsiaTheme="minorEastAsia" w:hAnsiTheme="minorEastAsia"/>
                <w:lang w:eastAsia="zh-HK"/>
              </w:rPr>
              <w:t xml:space="preserve">Number song)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 xml:space="preserve">Computer Games: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 xml:space="preserve">Comparison matching game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Activities: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Watch topic related videos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2. Students point out and say what they see in the videos – to test on their language and content knowledge from previous lessons. Also if they can name the animals and their characters.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Message passing game (speaking</w:t>
            </w:r>
            <w:r>
              <w:rPr>
                <w:rFonts w:asciiTheme="majorHAnsi" w:hAnsiTheme="majorHAnsi"/>
              </w:rPr>
              <w:t xml:space="preserve"> &amp; Writing</w:t>
            </w:r>
            <w:r w:rsidRPr="005E024B">
              <w:rPr>
                <w:rFonts w:asciiTheme="majorHAnsi" w:hAnsiTheme="majorHAnsi"/>
              </w:rPr>
              <w:t>) – to see if students can pass the word correctly in speaking</w:t>
            </w:r>
            <w:r>
              <w:rPr>
                <w:rFonts w:asciiTheme="majorHAnsi" w:hAnsiTheme="majorHAnsi"/>
              </w:rPr>
              <w:t xml:space="preserve"> and writing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Sentence reorder game: put new learned sentence in order.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Vocabulary heart attack game 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I am a super star game (ask and answer question practice)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Pick the right word game (have all vocabulary cards on </w:t>
            </w:r>
            <w:r>
              <w:rPr>
                <w:rFonts w:asciiTheme="majorHAnsi" w:hAnsiTheme="majorHAnsi"/>
              </w:rPr>
              <w:lastRenderedPageBreak/>
              <w:t>floor and have students to pick the right one that teacher says.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5E024B">
              <w:rPr>
                <w:rFonts w:asciiTheme="majorHAnsi" w:hAnsiTheme="majorHAnsi"/>
              </w:rPr>
              <w:t xml:space="preserve">.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game: 2 students in a group and say the new vocabulary/ YCT vocabulary in the chart and mark in O or in X. The first student has his/her words crossed in a row wins.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Draw and guess game </w:t>
            </w:r>
          </w:p>
          <w:p w:rsidR="00B73302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5E024B">
              <w:rPr>
                <w:rFonts w:asciiTheme="majorHAnsi" w:hAnsiTheme="majorHAnsi"/>
              </w:rPr>
              <w:t xml:space="preserve">. Writing practice </w:t>
            </w:r>
            <w:r>
              <w:rPr>
                <w:rFonts w:asciiTheme="majorHAnsi" w:hAnsiTheme="majorHAnsi"/>
              </w:rPr>
              <w:t xml:space="preserve">with teacher </w:t>
            </w:r>
          </w:p>
          <w:p w:rsidR="00B73302" w:rsidRPr="005E024B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Students make a sentence with the vocabulary we just learned.</w:t>
            </w:r>
          </w:p>
        </w:tc>
        <w:tc>
          <w:tcPr>
            <w:tcW w:w="2381" w:type="dxa"/>
          </w:tcPr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</w:rPr>
              <w:lastRenderedPageBreak/>
              <w:t>Whole Class/Tier 1</w:t>
            </w:r>
            <w:r w:rsidRPr="005E024B">
              <w:rPr>
                <w:rFonts w:asciiTheme="majorHAnsi" w:hAnsiTheme="majorHAnsi"/>
                <w:b/>
              </w:rPr>
              <w:t xml:space="preserve">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Song</w:t>
            </w:r>
            <w:r>
              <w:rPr>
                <w:rFonts w:asciiTheme="majorHAnsi" w:hAnsiTheme="majorHAnsi"/>
                <w:b/>
              </w:rPr>
              <w:t>s</w:t>
            </w:r>
            <w:r w:rsidRPr="005E024B">
              <w:rPr>
                <w:rFonts w:asciiTheme="majorHAnsi" w:hAnsiTheme="majorHAnsi"/>
                <w:b/>
              </w:rPr>
              <w:t xml:space="preserve">: 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上下左右歌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(up, down, left, and right song)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>
              <w:rPr>
                <w:rFonts w:asciiTheme="majorHAnsi" w:eastAsiaTheme="minorEastAsia" w:hAnsiTheme="majorHAnsi"/>
                <w:lang w:eastAsia="zh-TW"/>
              </w:rPr>
              <w:t xml:space="preserve">2.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月份歌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(12</w:t>
            </w:r>
            <w:r>
              <w:rPr>
                <w:rFonts w:asciiTheme="majorHAnsi" w:eastAsiaTheme="minorEastAsia" w:hAnsiTheme="majorHAnsi"/>
                <w:lang w:eastAsia="zh-HK"/>
              </w:rPr>
              <w:t xml:space="preserve">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month song)</w:t>
            </w:r>
          </w:p>
          <w:p w:rsidR="00544847" w:rsidRPr="00391C30" w:rsidRDefault="00544847" w:rsidP="00544847">
            <w:r>
              <w:rPr>
                <w:rFonts w:asciiTheme="majorHAnsi" w:eastAsiaTheme="minorEastAsia" w:hAnsiTheme="majorHAnsi"/>
                <w:lang w:eastAsia="zh-HK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水果冰淇淋數字歌(</w:t>
            </w:r>
            <w:r>
              <w:rPr>
                <w:rFonts w:asciiTheme="minorEastAsia" w:eastAsiaTheme="minorEastAsia" w:hAnsiTheme="minorEastAsia"/>
                <w:lang w:eastAsia="zh-HK"/>
              </w:rPr>
              <w:t xml:space="preserve">Number song)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 xml:space="preserve">Computer Games: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 xml:space="preserve">Comparison matching game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Activities: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Watch topic related videos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2. Students point out and say what they see in the videos – to test on their language and content knowledge from previous lessons. Also if they can name the animals and their characters.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Message passing game (speaking</w:t>
            </w:r>
            <w:r>
              <w:rPr>
                <w:rFonts w:asciiTheme="majorHAnsi" w:hAnsiTheme="majorHAnsi"/>
              </w:rPr>
              <w:t xml:space="preserve"> &amp; Writing</w:t>
            </w:r>
            <w:r w:rsidRPr="005E024B">
              <w:rPr>
                <w:rFonts w:asciiTheme="majorHAnsi" w:hAnsiTheme="majorHAnsi"/>
              </w:rPr>
              <w:t>) – to see if students can pass the word correctly in speaking</w:t>
            </w:r>
            <w:r>
              <w:rPr>
                <w:rFonts w:asciiTheme="majorHAnsi" w:hAnsiTheme="majorHAnsi"/>
              </w:rPr>
              <w:t xml:space="preserve"> and writing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Sentence reorder game: put new learned sentence in order.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Vocabulary heart attack game 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I am a super star game (ask and answer question practice)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Pick the right word game (have all vocabulary cards on </w:t>
            </w:r>
            <w:r>
              <w:rPr>
                <w:rFonts w:asciiTheme="majorHAnsi" w:hAnsiTheme="majorHAnsi"/>
              </w:rPr>
              <w:lastRenderedPageBreak/>
              <w:t>floor and have students to pick the right one that teacher says.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5E024B">
              <w:rPr>
                <w:rFonts w:asciiTheme="majorHAnsi" w:hAnsiTheme="majorHAnsi"/>
              </w:rPr>
              <w:t xml:space="preserve">.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game: 2 students in a group and say the new vocabulary/ YCT vocabulary in the chart and mark in O or in X. The first student has his/her words crossed in a row wins.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9. Dra</w:t>
            </w:r>
            <w:bookmarkStart w:id="0" w:name="_GoBack"/>
            <w:r>
              <w:rPr>
                <w:rFonts w:asciiTheme="majorHAnsi" w:hAnsiTheme="majorHAnsi"/>
              </w:rPr>
              <w:t>w</w:t>
            </w:r>
            <w:bookmarkEnd w:id="0"/>
            <w:r>
              <w:rPr>
                <w:rFonts w:asciiTheme="majorHAnsi" w:hAnsiTheme="majorHAnsi"/>
              </w:rPr>
              <w:t xml:space="preserve"> and guess game </w:t>
            </w:r>
          </w:p>
          <w:p w:rsidR="00B73302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5E024B">
              <w:rPr>
                <w:rFonts w:asciiTheme="majorHAnsi" w:hAnsiTheme="majorHAnsi"/>
              </w:rPr>
              <w:t xml:space="preserve">. Writing practice </w:t>
            </w:r>
            <w:r>
              <w:rPr>
                <w:rFonts w:asciiTheme="majorHAnsi" w:hAnsiTheme="majorHAnsi"/>
              </w:rPr>
              <w:t xml:space="preserve">with teacher </w:t>
            </w:r>
          </w:p>
          <w:p w:rsidR="00544847" w:rsidRPr="005E024B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Students make a sentence with the vocabulary we just learned.</w:t>
            </w:r>
          </w:p>
        </w:tc>
        <w:tc>
          <w:tcPr>
            <w:tcW w:w="2381" w:type="dxa"/>
          </w:tcPr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</w:rPr>
              <w:lastRenderedPageBreak/>
              <w:t>Whole Class/Tier 1</w:t>
            </w:r>
            <w:r w:rsidRPr="005E024B">
              <w:rPr>
                <w:rFonts w:asciiTheme="majorHAnsi" w:hAnsiTheme="majorHAnsi"/>
                <w:b/>
              </w:rPr>
              <w:t xml:space="preserve">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Song</w:t>
            </w:r>
            <w:r>
              <w:rPr>
                <w:rFonts w:asciiTheme="majorHAnsi" w:hAnsiTheme="majorHAnsi"/>
                <w:b/>
              </w:rPr>
              <w:t>s</w:t>
            </w:r>
            <w:r w:rsidRPr="005E024B">
              <w:rPr>
                <w:rFonts w:asciiTheme="majorHAnsi" w:hAnsiTheme="majorHAnsi"/>
                <w:b/>
              </w:rPr>
              <w:t xml:space="preserve">: 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上下左右歌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(up, down, left, and right song)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>
              <w:rPr>
                <w:rFonts w:asciiTheme="majorHAnsi" w:eastAsiaTheme="minorEastAsia" w:hAnsiTheme="majorHAnsi"/>
                <w:lang w:eastAsia="zh-TW"/>
              </w:rPr>
              <w:t xml:space="preserve">2.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月份歌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(12</w:t>
            </w:r>
            <w:r>
              <w:rPr>
                <w:rFonts w:asciiTheme="majorHAnsi" w:eastAsiaTheme="minorEastAsia" w:hAnsiTheme="majorHAnsi"/>
                <w:lang w:eastAsia="zh-HK"/>
              </w:rPr>
              <w:t xml:space="preserve">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month song)</w:t>
            </w:r>
          </w:p>
          <w:p w:rsidR="00544847" w:rsidRPr="00391C30" w:rsidRDefault="00544847" w:rsidP="00544847">
            <w:r>
              <w:rPr>
                <w:rFonts w:asciiTheme="majorHAnsi" w:eastAsiaTheme="minorEastAsia" w:hAnsiTheme="majorHAnsi"/>
                <w:lang w:eastAsia="zh-HK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水果冰淇淋數字歌(</w:t>
            </w:r>
            <w:r>
              <w:rPr>
                <w:rFonts w:asciiTheme="minorEastAsia" w:eastAsiaTheme="minorEastAsia" w:hAnsiTheme="minorEastAsia"/>
                <w:lang w:eastAsia="zh-HK"/>
              </w:rPr>
              <w:t xml:space="preserve">Number song)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 xml:space="preserve">Computer Games: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 xml:space="preserve">Comparison matching game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Activities: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Watch topic related videos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2. Students point out and say what they see in the videos – to test on their language and content knowledge from previous lessons. Also if they can name the animals and their characters.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Message passing game (speaking</w:t>
            </w:r>
            <w:r>
              <w:rPr>
                <w:rFonts w:asciiTheme="majorHAnsi" w:hAnsiTheme="majorHAnsi"/>
              </w:rPr>
              <w:t xml:space="preserve"> &amp; Writing</w:t>
            </w:r>
            <w:r w:rsidRPr="005E024B">
              <w:rPr>
                <w:rFonts w:asciiTheme="majorHAnsi" w:hAnsiTheme="majorHAnsi"/>
              </w:rPr>
              <w:t>) – to see if students can pass the word correctly in speaking</w:t>
            </w:r>
            <w:r>
              <w:rPr>
                <w:rFonts w:asciiTheme="majorHAnsi" w:hAnsiTheme="majorHAnsi"/>
              </w:rPr>
              <w:t xml:space="preserve"> and writing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Sentence reorder game: put new learned sentence in order.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Vocabulary heart attack game 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I am a super star game (ask and answer question practice)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Pick the right word game (have all vocabulary cards on </w:t>
            </w:r>
            <w:r>
              <w:rPr>
                <w:rFonts w:asciiTheme="majorHAnsi" w:hAnsiTheme="majorHAnsi"/>
              </w:rPr>
              <w:lastRenderedPageBreak/>
              <w:t>floor and have students to pick the right one that teacher says.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5E024B">
              <w:rPr>
                <w:rFonts w:asciiTheme="majorHAnsi" w:hAnsiTheme="majorHAnsi"/>
              </w:rPr>
              <w:t xml:space="preserve">.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game: 2 students in a group and say the new vocabulary/ YCT vocabulary in the chart and mark in O or in X. The first student has his/her words crossed in a row wins.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Draw and guess game </w:t>
            </w:r>
          </w:p>
          <w:p w:rsidR="00B73302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5E024B">
              <w:rPr>
                <w:rFonts w:asciiTheme="majorHAnsi" w:hAnsiTheme="majorHAnsi"/>
              </w:rPr>
              <w:t xml:space="preserve">. Writing practice </w:t>
            </w:r>
            <w:r>
              <w:rPr>
                <w:rFonts w:asciiTheme="majorHAnsi" w:hAnsiTheme="majorHAnsi"/>
              </w:rPr>
              <w:t xml:space="preserve">with teacher </w:t>
            </w:r>
          </w:p>
          <w:p w:rsidR="00544847" w:rsidRPr="005E024B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Students make a sentence with the vocabulary we just learned.</w:t>
            </w:r>
          </w:p>
        </w:tc>
        <w:tc>
          <w:tcPr>
            <w:tcW w:w="2381" w:type="dxa"/>
          </w:tcPr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</w:rPr>
              <w:lastRenderedPageBreak/>
              <w:t>Whole Class/Tier 1</w:t>
            </w:r>
            <w:r w:rsidRPr="005E024B">
              <w:rPr>
                <w:rFonts w:asciiTheme="majorHAnsi" w:hAnsiTheme="majorHAnsi"/>
                <w:b/>
              </w:rPr>
              <w:t xml:space="preserve">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Song</w:t>
            </w:r>
            <w:r>
              <w:rPr>
                <w:rFonts w:asciiTheme="majorHAnsi" w:hAnsiTheme="majorHAnsi"/>
                <w:b/>
              </w:rPr>
              <w:t>s</w:t>
            </w:r>
            <w:r w:rsidRPr="005E024B">
              <w:rPr>
                <w:rFonts w:asciiTheme="majorHAnsi" w:hAnsiTheme="majorHAnsi"/>
                <w:b/>
              </w:rPr>
              <w:t xml:space="preserve">: 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上下左右歌</w:t>
            </w:r>
            <w:r w:rsidRPr="005E024B">
              <w:rPr>
                <w:rFonts w:asciiTheme="majorHAnsi" w:eastAsiaTheme="minorEastAsia" w:hAnsiTheme="majorHAnsi"/>
                <w:lang w:eastAsia="zh-HK"/>
              </w:rPr>
              <w:t>(up, down, left, and right song)</w:t>
            </w:r>
          </w:p>
          <w:p w:rsidR="00544847" w:rsidRDefault="00544847" w:rsidP="00544847">
            <w:pPr>
              <w:rPr>
                <w:rFonts w:asciiTheme="majorHAnsi" w:eastAsiaTheme="minorEastAsia" w:hAnsiTheme="majorHAnsi"/>
                <w:lang w:eastAsia="zh-HK"/>
              </w:rPr>
            </w:pPr>
            <w:r>
              <w:rPr>
                <w:rFonts w:asciiTheme="majorHAnsi" w:eastAsiaTheme="minorEastAsia" w:hAnsiTheme="majorHAnsi"/>
                <w:lang w:eastAsia="zh-TW"/>
              </w:rPr>
              <w:t xml:space="preserve">2.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月份歌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(12</w:t>
            </w:r>
            <w:r>
              <w:rPr>
                <w:rFonts w:asciiTheme="majorHAnsi" w:eastAsiaTheme="minorEastAsia" w:hAnsiTheme="majorHAnsi"/>
                <w:lang w:eastAsia="zh-HK"/>
              </w:rPr>
              <w:t xml:space="preserve"> </w:t>
            </w:r>
            <w:r>
              <w:rPr>
                <w:rFonts w:asciiTheme="majorHAnsi" w:eastAsiaTheme="minorEastAsia" w:hAnsiTheme="majorHAnsi" w:hint="eastAsia"/>
                <w:lang w:eastAsia="zh-HK"/>
              </w:rPr>
              <w:t>month song)</w:t>
            </w:r>
          </w:p>
          <w:p w:rsidR="00544847" w:rsidRPr="00391C30" w:rsidRDefault="00544847" w:rsidP="00544847">
            <w:r>
              <w:rPr>
                <w:rFonts w:asciiTheme="majorHAnsi" w:eastAsiaTheme="minorEastAsia" w:hAnsiTheme="majorHAnsi"/>
                <w:lang w:eastAsia="zh-HK"/>
              </w:rPr>
              <w:t xml:space="preserve">3. </w:t>
            </w:r>
            <w:r>
              <w:rPr>
                <w:rFonts w:asciiTheme="minorEastAsia" w:eastAsiaTheme="minorEastAsia" w:hAnsiTheme="minorEastAsia" w:hint="eastAsia"/>
                <w:lang w:eastAsia="zh-HK"/>
              </w:rPr>
              <w:t>水果冰淇淋數字歌(</w:t>
            </w:r>
            <w:r>
              <w:rPr>
                <w:rFonts w:asciiTheme="minorEastAsia" w:eastAsiaTheme="minorEastAsia" w:hAnsiTheme="minorEastAsia"/>
                <w:lang w:eastAsia="zh-HK"/>
              </w:rPr>
              <w:t xml:space="preserve">Number song)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 xml:space="preserve">Computer Games: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</w:t>
            </w:r>
            <w:r>
              <w:rPr>
                <w:rFonts w:asciiTheme="majorHAnsi" w:hAnsiTheme="majorHAnsi"/>
              </w:rPr>
              <w:t xml:space="preserve">Comparison matching game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  <w:b/>
              </w:rPr>
            </w:pPr>
            <w:r w:rsidRPr="005E024B">
              <w:rPr>
                <w:rFonts w:asciiTheme="majorHAnsi" w:hAnsiTheme="majorHAnsi"/>
                <w:b/>
              </w:rPr>
              <w:t>Activities: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1. Watch topic related videos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2. Students point out and say what they see in the videos – to test on their language and content knowledge from previous lessons. Also if they can name the animals and their characters.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Message passing game (speaking</w:t>
            </w:r>
            <w:r>
              <w:rPr>
                <w:rFonts w:asciiTheme="majorHAnsi" w:hAnsiTheme="majorHAnsi"/>
              </w:rPr>
              <w:t xml:space="preserve"> &amp; Writing</w:t>
            </w:r>
            <w:r w:rsidRPr="005E024B">
              <w:rPr>
                <w:rFonts w:asciiTheme="majorHAnsi" w:hAnsiTheme="majorHAnsi"/>
              </w:rPr>
              <w:t>) – to see if students can pass the word correctly in speaking</w:t>
            </w:r>
            <w:r>
              <w:rPr>
                <w:rFonts w:asciiTheme="majorHAnsi" w:hAnsiTheme="majorHAnsi"/>
              </w:rPr>
              <w:t xml:space="preserve"> and writing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Sentence reorder game: put new learned sentence in order.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5. Vocabulary heart attack game 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6. I am a super star game (ask and answer question practice)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7. Pick the right word game (have all vocabulary cards on </w:t>
            </w:r>
            <w:r>
              <w:rPr>
                <w:rFonts w:asciiTheme="majorHAnsi" w:hAnsiTheme="majorHAnsi"/>
              </w:rPr>
              <w:lastRenderedPageBreak/>
              <w:t>floor and have students to pick the right one that teacher says.</w:t>
            </w:r>
          </w:p>
          <w:p w:rsidR="00544847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8</w:t>
            </w:r>
            <w:r w:rsidRPr="005E024B">
              <w:rPr>
                <w:rFonts w:asciiTheme="majorHAnsi" w:hAnsiTheme="majorHAnsi"/>
              </w:rPr>
              <w:t xml:space="preserve">.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game: 2 students in a group and say the new vocabulary/ YCT vocabulary in the chart and mark in O or in X. The first student has his/her words crossed in a row wins. </w:t>
            </w:r>
          </w:p>
          <w:p w:rsidR="00544847" w:rsidRPr="005E024B" w:rsidRDefault="00544847" w:rsidP="00544847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9. Draw and guess game </w:t>
            </w:r>
          </w:p>
          <w:p w:rsidR="00B73302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10</w:t>
            </w:r>
            <w:r w:rsidRPr="005E024B">
              <w:rPr>
                <w:rFonts w:asciiTheme="majorHAnsi" w:hAnsiTheme="majorHAnsi"/>
              </w:rPr>
              <w:t xml:space="preserve">. Writing practice </w:t>
            </w:r>
            <w:r>
              <w:rPr>
                <w:rFonts w:asciiTheme="majorHAnsi" w:hAnsiTheme="majorHAnsi"/>
              </w:rPr>
              <w:t xml:space="preserve">with teacher </w:t>
            </w:r>
          </w:p>
          <w:p w:rsidR="00544847" w:rsidRPr="005E024B" w:rsidRDefault="00B73302" w:rsidP="00B73302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>11. Students make a sentence with the vocabulary we just learned.</w:t>
            </w:r>
          </w:p>
        </w:tc>
      </w:tr>
      <w:tr w:rsidR="00C12CF8" w:rsidRPr="005E024B" w:rsidTr="008F3A85">
        <w:trPr>
          <w:trHeight w:val="107"/>
        </w:trPr>
        <w:tc>
          <w:tcPr>
            <w:tcW w:w="569" w:type="dxa"/>
            <w:vMerge w:val="restart"/>
          </w:tcPr>
          <w:p w:rsidR="00C12CF8" w:rsidRPr="005E024B" w:rsidRDefault="00C12CF8" w:rsidP="0036283B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3</w:t>
            </w:r>
          </w:p>
        </w:tc>
        <w:tc>
          <w:tcPr>
            <w:tcW w:w="2126" w:type="dxa"/>
            <w:tcBorders>
              <w:bottom w:val="nil"/>
            </w:tcBorders>
          </w:tcPr>
          <w:p w:rsidR="00C12CF8" w:rsidRPr="005E024B" w:rsidRDefault="00C12CF8" w:rsidP="0036283B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Differentiation RTI/Enrichment</w:t>
            </w:r>
          </w:p>
        </w:tc>
        <w:tc>
          <w:tcPr>
            <w:tcW w:w="2380" w:type="dxa"/>
          </w:tcPr>
          <w:p w:rsidR="00C12CF8" w:rsidRPr="005E024B" w:rsidRDefault="00C12CF8" w:rsidP="0036283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Intensive</w:t>
            </w:r>
          </w:p>
          <w:p w:rsidR="008C6F82" w:rsidRPr="005E024B" w:rsidRDefault="008C6F82" w:rsidP="008C6F82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Offer extra support: W</w:t>
            </w:r>
            <w:r w:rsidR="00E35DE6" w:rsidRPr="005E024B">
              <w:rPr>
                <w:rFonts w:asciiTheme="majorHAnsi" w:hAnsiTheme="majorHAnsi"/>
              </w:rPr>
              <w:t>ai</w:t>
            </w:r>
            <w:r w:rsidRPr="005E024B">
              <w:rPr>
                <w:rFonts w:asciiTheme="majorHAnsi" w:hAnsiTheme="majorHAnsi"/>
              </w:rPr>
              <w:t>t for longer time or repeat slowly</w:t>
            </w:r>
            <w:r w:rsidR="00E35DE6" w:rsidRPr="005E024B">
              <w:rPr>
                <w:rFonts w:asciiTheme="majorHAnsi" w:hAnsiTheme="majorHAnsi"/>
              </w:rPr>
              <w:t xml:space="preserve"> for </w:t>
            </w:r>
            <w:r w:rsidR="00EC6C9F" w:rsidRPr="005E024B">
              <w:rPr>
                <w:rFonts w:asciiTheme="majorHAnsi" w:hAnsiTheme="majorHAnsi"/>
              </w:rPr>
              <w:t>intensive students.</w:t>
            </w:r>
            <w:r w:rsidRPr="005E024B">
              <w:rPr>
                <w:rFonts w:asciiTheme="majorHAnsi" w:hAnsiTheme="majorHAnsi"/>
              </w:rPr>
              <w:t xml:space="preserve"> </w:t>
            </w:r>
          </w:p>
          <w:p w:rsidR="008C6F82" w:rsidRPr="005E024B" w:rsidRDefault="008C6F82" w:rsidP="008C6F82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8C6F82" w:rsidRPr="005E024B" w:rsidRDefault="008C6F82" w:rsidP="008C6F82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Intensive</w:t>
            </w:r>
          </w:p>
          <w:p w:rsidR="00EC6C9F" w:rsidRPr="005E024B" w:rsidRDefault="008C6F82" w:rsidP="008F3A85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Offer extra support: Wait for longer time or repeat slowly for intensive</w:t>
            </w:r>
            <w:r w:rsidR="008F3A85" w:rsidRPr="005E024B">
              <w:rPr>
                <w:rFonts w:asciiTheme="majorHAnsi" w:hAnsiTheme="majorHAnsi"/>
              </w:rPr>
              <w:t xml:space="preserve"> students. </w:t>
            </w:r>
          </w:p>
        </w:tc>
        <w:tc>
          <w:tcPr>
            <w:tcW w:w="2381" w:type="dxa"/>
          </w:tcPr>
          <w:p w:rsidR="008C6F82" w:rsidRPr="005E024B" w:rsidRDefault="008C6F82" w:rsidP="008C6F82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Intensive</w:t>
            </w:r>
          </w:p>
          <w:p w:rsidR="00EC6C9F" w:rsidRPr="005E024B" w:rsidRDefault="008C6F82" w:rsidP="008F3A85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Offer extra support: Wait for longer time or repeat slowly for intensive students. </w:t>
            </w:r>
          </w:p>
        </w:tc>
        <w:tc>
          <w:tcPr>
            <w:tcW w:w="2381" w:type="dxa"/>
          </w:tcPr>
          <w:p w:rsidR="008C6F82" w:rsidRPr="005E024B" w:rsidRDefault="008C6F82" w:rsidP="008C6F82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Intensive</w:t>
            </w:r>
          </w:p>
          <w:p w:rsidR="00EC6C9F" w:rsidRPr="005E024B" w:rsidRDefault="008C6F82" w:rsidP="008F3A85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Offer extra support: Wait for longer time or repeat slowly for intensive students. </w:t>
            </w:r>
          </w:p>
        </w:tc>
        <w:tc>
          <w:tcPr>
            <w:tcW w:w="2381" w:type="dxa"/>
          </w:tcPr>
          <w:p w:rsidR="008C6F82" w:rsidRPr="005E024B" w:rsidRDefault="008C6F82" w:rsidP="008C6F82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Intensive</w:t>
            </w:r>
          </w:p>
          <w:p w:rsidR="00EC6C9F" w:rsidRPr="005E024B" w:rsidRDefault="008C6F82" w:rsidP="008F3A85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Offer extra support: Wait for longer time or repeat slowly for intensive students. </w:t>
            </w:r>
          </w:p>
        </w:tc>
      </w:tr>
      <w:tr w:rsidR="00C12CF8" w:rsidRPr="005E024B" w:rsidTr="003B17C6">
        <w:trPr>
          <w:trHeight w:val="782"/>
        </w:trPr>
        <w:tc>
          <w:tcPr>
            <w:tcW w:w="569" w:type="dxa"/>
            <w:vMerge/>
          </w:tcPr>
          <w:p w:rsidR="00C12CF8" w:rsidRPr="005E024B" w:rsidRDefault="00C12CF8" w:rsidP="003628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 w:val="restart"/>
            <w:tcBorders>
              <w:top w:val="single" w:sz="4" w:space="0" w:color="auto"/>
            </w:tcBorders>
          </w:tcPr>
          <w:p w:rsidR="00C12CF8" w:rsidRPr="005E024B" w:rsidRDefault="00C12CF8" w:rsidP="0036283B">
            <w:pPr>
              <w:rPr>
                <w:rFonts w:asciiTheme="majorHAnsi" w:hAnsiTheme="majorHAnsi"/>
              </w:rPr>
            </w:pPr>
          </w:p>
        </w:tc>
        <w:tc>
          <w:tcPr>
            <w:tcW w:w="2380" w:type="dxa"/>
          </w:tcPr>
          <w:p w:rsidR="00C12CF8" w:rsidRPr="005E024B" w:rsidRDefault="00C12CF8" w:rsidP="0036283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Strategic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 whole group settings but use i+1 ((</w:t>
            </w:r>
            <w:r w:rsidRPr="005E024B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5E024B">
              <w:rPr>
                <w:rFonts w:asciiTheme="majorHAnsi" w:hAnsiTheme="majorHAnsi"/>
              </w:rPr>
              <w:t>).) strategy for students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Strategic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 whole group settings but use i+1 ((</w:t>
            </w:r>
            <w:r w:rsidRPr="005E024B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5E024B">
              <w:rPr>
                <w:rFonts w:asciiTheme="majorHAnsi" w:hAnsiTheme="majorHAnsi"/>
              </w:rPr>
              <w:t>).) strategy for students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Strategic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 whole group settings but use i+1 ((</w:t>
            </w:r>
            <w:r w:rsidRPr="005E024B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5E024B">
              <w:rPr>
                <w:rFonts w:asciiTheme="majorHAnsi" w:hAnsiTheme="majorHAnsi"/>
              </w:rPr>
              <w:t>).) strategy for students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Strategic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 whole group settings but use i+1 ((</w:t>
            </w:r>
            <w:r w:rsidRPr="005E024B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5E024B">
              <w:rPr>
                <w:rFonts w:asciiTheme="majorHAnsi" w:hAnsiTheme="majorHAnsi"/>
              </w:rPr>
              <w:t>).) strategy for students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Strategic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In whole group settings but use i+1 ((</w:t>
            </w:r>
            <w:r w:rsidRPr="005E024B">
              <w:rPr>
                <w:rFonts w:asciiTheme="majorHAnsi" w:eastAsia="Times New Roman" w:hAnsiTheme="majorHAnsi" w:cs="Arial"/>
                <w:color w:val="252525"/>
                <w:lang w:eastAsia="zh-CN"/>
              </w:rPr>
              <w:t>language input should slightly higher than students language level</w:t>
            </w:r>
            <w:r w:rsidRPr="005E024B">
              <w:rPr>
                <w:rFonts w:asciiTheme="majorHAnsi" w:hAnsiTheme="majorHAnsi"/>
              </w:rPr>
              <w:t>).) strategy for students</w:t>
            </w:r>
          </w:p>
        </w:tc>
      </w:tr>
      <w:tr w:rsidR="00C12CF8" w:rsidRPr="005E024B" w:rsidTr="00C12CF8">
        <w:trPr>
          <w:trHeight w:val="1022"/>
        </w:trPr>
        <w:tc>
          <w:tcPr>
            <w:tcW w:w="569" w:type="dxa"/>
            <w:vMerge/>
          </w:tcPr>
          <w:p w:rsidR="00C12CF8" w:rsidRPr="005E024B" w:rsidRDefault="00C12CF8" w:rsidP="0036283B">
            <w:pPr>
              <w:rPr>
                <w:rFonts w:asciiTheme="majorHAnsi" w:hAnsiTheme="majorHAnsi"/>
              </w:rPr>
            </w:pPr>
          </w:p>
        </w:tc>
        <w:tc>
          <w:tcPr>
            <w:tcW w:w="2126" w:type="dxa"/>
            <w:vMerge/>
          </w:tcPr>
          <w:p w:rsidR="00C12CF8" w:rsidRPr="005E024B" w:rsidRDefault="00C12CF8" w:rsidP="0036283B">
            <w:pPr>
              <w:rPr>
                <w:rFonts w:asciiTheme="majorHAnsi" w:hAnsiTheme="majorHAnsi"/>
              </w:rPr>
            </w:pPr>
          </w:p>
        </w:tc>
        <w:tc>
          <w:tcPr>
            <w:tcW w:w="2380" w:type="dxa"/>
          </w:tcPr>
          <w:p w:rsidR="00C12CF8" w:rsidRPr="005E024B" w:rsidRDefault="00C12CF8" w:rsidP="0036283B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Benchmark</w:t>
            </w:r>
          </w:p>
          <w:p w:rsidR="00E36FEE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="00E35DE6" w:rsidRPr="005E024B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="00E35DE6" w:rsidRPr="005E024B">
              <w:rPr>
                <w:rFonts w:asciiTheme="majorHAnsi" w:hAnsiTheme="majorHAnsi"/>
                <w:color w:val="002060"/>
              </w:rPr>
              <w:t xml:space="preserve"> +1 </w:t>
            </w:r>
            <w:r w:rsidRPr="005E024B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Benchmark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Pr="005E024B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Pr="005E024B">
              <w:rPr>
                <w:rFonts w:asciiTheme="majorHAnsi" w:hAnsiTheme="majorHAnsi"/>
                <w:color w:val="002060"/>
              </w:rPr>
              <w:t xml:space="preserve"> +1 </w:t>
            </w:r>
            <w:r w:rsidRPr="005E024B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Benchmark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Pr="005E024B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Pr="005E024B">
              <w:rPr>
                <w:rFonts w:asciiTheme="majorHAnsi" w:hAnsiTheme="majorHAnsi"/>
                <w:color w:val="002060"/>
              </w:rPr>
              <w:t xml:space="preserve"> +1 </w:t>
            </w:r>
            <w:r w:rsidRPr="005E024B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Benchmark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Pr="005E024B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Pr="005E024B">
              <w:rPr>
                <w:rFonts w:asciiTheme="majorHAnsi" w:hAnsiTheme="majorHAnsi"/>
                <w:color w:val="002060"/>
              </w:rPr>
              <w:t xml:space="preserve"> +1 </w:t>
            </w:r>
            <w:r w:rsidRPr="005E024B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  <w:tc>
          <w:tcPr>
            <w:tcW w:w="2381" w:type="dxa"/>
          </w:tcPr>
          <w:p w:rsidR="00D33E31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Benchmark</w:t>
            </w:r>
          </w:p>
          <w:p w:rsidR="00EC6C9F" w:rsidRPr="005E024B" w:rsidRDefault="00D33E31" w:rsidP="00D33E31">
            <w:pPr>
              <w:jc w:val="center"/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  <w:color w:val="002060"/>
              </w:rPr>
              <w:t xml:space="preserve">Use </w:t>
            </w:r>
            <w:proofErr w:type="spellStart"/>
            <w:r w:rsidRPr="005E024B">
              <w:rPr>
                <w:rFonts w:asciiTheme="majorHAnsi" w:hAnsiTheme="majorHAnsi"/>
                <w:color w:val="002060"/>
              </w:rPr>
              <w:t>i</w:t>
            </w:r>
            <w:proofErr w:type="spellEnd"/>
            <w:r w:rsidRPr="005E024B">
              <w:rPr>
                <w:rFonts w:asciiTheme="majorHAnsi" w:hAnsiTheme="majorHAnsi"/>
                <w:color w:val="002060"/>
              </w:rPr>
              <w:t xml:space="preserve"> +1 </w:t>
            </w:r>
            <w:r w:rsidRPr="005E024B">
              <w:rPr>
                <w:rFonts w:asciiTheme="majorHAnsi" w:hAnsiTheme="majorHAnsi"/>
              </w:rPr>
              <w:t>strategy + use higher level questioning such as “why” “how”…</w:t>
            </w:r>
          </w:p>
        </w:tc>
      </w:tr>
      <w:tr w:rsidR="00501A60" w:rsidRPr="005E024B" w:rsidTr="00C12CF8">
        <w:trPr>
          <w:trHeight w:val="581"/>
        </w:trPr>
        <w:tc>
          <w:tcPr>
            <w:tcW w:w="569" w:type="dxa"/>
          </w:tcPr>
          <w:p w:rsidR="00501A60" w:rsidRPr="005E024B" w:rsidRDefault="00501A60" w:rsidP="00501A60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</w:t>
            </w:r>
          </w:p>
        </w:tc>
        <w:tc>
          <w:tcPr>
            <w:tcW w:w="2126" w:type="dxa"/>
          </w:tcPr>
          <w:p w:rsidR="00501A60" w:rsidRPr="005E024B" w:rsidRDefault="00501A60" w:rsidP="00501A60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Vocabulary</w:t>
            </w:r>
          </w:p>
        </w:tc>
        <w:tc>
          <w:tcPr>
            <w:tcW w:w="2380" w:type="dxa"/>
          </w:tcPr>
          <w:p w:rsidR="00544847" w:rsidRDefault="00544847" w:rsidP="00544847">
            <w:pPr>
              <w:rPr>
                <w:color w:val="030306"/>
              </w:rPr>
            </w:pPr>
            <w:r>
              <w:rPr>
                <w:rFonts w:hint="eastAsia"/>
                <w:color w:val="030306"/>
              </w:rPr>
              <w:t>比</w:t>
            </w:r>
            <w:r>
              <w:rPr>
                <w:color w:val="030306"/>
              </w:rPr>
              <w:t xml:space="preserve"> (to compare); </w:t>
            </w:r>
            <w:proofErr w:type="spellStart"/>
            <w:r>
              <w:rPr>
                <w:rFonts w:hint="eastAsia"/>
                <w:color w:val="030306"/>
              </w:rPr>
              <w:t>比一比</w:t>
            </w:r>
            <w:proofErr w:type="spellEnd"/>
            <w:r>
              <w:rPr>
                <w:color w:val="030306"/>
              </w:rPr>
              <w:t xml:space="preserve"> (to have a comparison);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快</w:t>
            </w:r>
            <w:r>
              <w:rPr>
                <w:color w:val="030306"/>
              </w:rPr>
              <w:t xml:space="preserve"> (fast); </w:t>
            </w:r>
            <w:r>
              <w:rPr>
                <w:rFonts w:hint="eastAsia"/>
                <w:color w:val="030306"/>
              </w:rPr>
              <w:t>慢</w:t>
            </w:r>
            <w:r>
              <w:rPr>
                <w:color w:val="030306"/>
              </w:rPr>
              <w:t xml:space="preserve"> (slow); 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 xml:space="preserve"> (tall/high); 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胖</w:t>
            </w:r>
            <w:r>
              <w:rPr>
                <w:color w:val="030306"/>
              </w:rPr>
              <w:t xml:space="preserve"> (fat); </w:t>
            </w:r>
            <w:r>
              <w:rPr>
                <w:rFonts w:hint="eastAsia"/>
                <w:color w:val="030306"/>
              </w:rPr>
              <w:t>瘦</w:t>
            </w:r>
            <w:r>
              <w:rPr>
                <w:color w:val="030306"/>
              </w:rPr>
              <w:t xml:space="preserve"> </w:t>
            </w:r>
            <w:r>
              <w:rPr>
                <w:color w:val="030306"/>
              </w:rPr>
              <w:lastRenderedPageBreak/>
              <w:t xml:space="preserve">(slim/lean);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每周一句</w:t>
            </w:r>
            <w:proofErr w:type="spellEnd"/>
            <w:r>
              <w:rPr>
                <w:color w:val="030306"/>
              </w:rPr>
              <w:t xml:space="preserve"> (sentence of the week): </w:t>
            </w:r>
            <w:proofErr w:type="spellStart"/>
            <w:r>
              <w:rPr>
                <w:rFonts w:hint="eastAsia"/>
                <w:color w:val="030306"/>
              </w:rPr>
              <w:t>我比妹妹</w:t>
            </w:r>
            <w:proofErr w:type="spellEnd"/>
            <w:r>
              <w:rPr>
                <w:color w:val="030306"/>
              </w:rPr>
              <w:t>(</w:t>
            </w:r>
            <w:proofErr w:type="spellStart"/>
            <w:r>
              <w:rPr>
                <w:rFonts w:hint="eastAsia"/>
                <w:color w:val="030306"/>
              </w:rPr>
              <w:t>弟弟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哥哥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姐姐</w:t>
            </w:r>
            <w:proofErr w:type="spellEnd"/>
            <w:r>
              <w:rPr>
                <w:color w:val="030306"/>
              </w:rPr>
              <w:t>)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>/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>; I am taller/shorter than my younger sister/younger brother/older brother/ older sister).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本周考試單字</w:t>
            </w:r>
            <w:proofErr w:type="spellEnd"/>
            <w:r>
              <w:rPr>
                <w:color w:val="030306"/>
              </w:rPr>
              <w:t xml:space="preserve"> (Test vocabulary for this week):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上周考試單字</w:t>
            </w:r>
            <w:proofErr w:type="spellEnd"/>
            <w:r>
              <w:rPr>
                <w:color w:val="030306"/>
              </w:rPr>
              <w:t xml:space="preserve">(Test vocab. from last week) : </w:t>
            </w:r>
            <w:proofErr w:type="spellStart"/>
            <w:r>
              <w:rPr>
                <w:rFonts w:hint="eastAsia"/>
                <w:color w:val="030306"/>
              </w:rPr>
              <w:t>晴天</w:t>
            </w:r>
            <w:proofErr w:type="spellEnd"/>
            <w:r>
              <w:rPr>
                <w:color w:val="030306"/>
              </w:rPr>
              <w:t xml:space="preserve"> (sunny day); </w:t>
            </w:r>
            <w:proofErr w:type="spellStart"/>
            <w:r>
              <w:rPr>
                <w:rFonts w:hint="eastAsia"/>
                <w:color w:val="030306"/>
              </w:rPr>
              <w:t>阴天</w:t>
            </w:r>
            <w:proofErr w:type="spellEnd"/>
            <w:r>
              <w:rPr>
                <w:color w:val="030306"/>
              </w:rPr>
              <w:t xml:space="preserve"> (cloudy day); </w:t>
            </w:r>
            <w:proofErr w:type="spellStart"/>
            <w:r>
              <w:rPr>
                <w:rFonts w:hint="eastAsia"/>
                <w:color w:val="030306"/>
              </w:rPr>
              <w:t>雨天</w:t>
            </w:r>
            <w:proofErr w:type="spellEnd"/>
            <w:r>
              <w:rPr>
                <w:color w:val="030306"/>
              </w:rPr>
              <w:t xml:space="preserve"> (rainy day); </w:t>
            </w:r>
            <w:proofErr w:type="spellStart"/>
            <w:r>
              <w:rPr>
                <w:rFonts w:hint="eastAsia"/>
                <w:color w:val="030306"/>
              </w:rPr>
              <w:t>下雪天</w:t>
            </w:r>
            <w:proofErr w:type="spellEnd"/>
            <w:r>
              <w:rPr>
                <w:color w:val="030306"/>
              </w:rPr>
              <w:t xml:space="preserve">(snowy day); </w:t>
            </w:r>
            <w:proofErr w:type="spellStart"/>
            <w:r>
              <w:rPr>
                <w:rFonts w:hint="eastAsia"/>
                <w:color w:val="030306"/>
              </w:rPr>
              <w:t>刮大風</w:t>
            </w:r>
            <w:proofErr w:type="spellEnd"/>
            <w:r>
              <w:rPr>
                <w:color w:val="030306"/>
              </w:rPr>
              <w:t>(windy day)</w:t>
            </w:r>
          </w:p>
          <w:p w:rsidR="00501A60" w:rsidRPr="005E024B" w:rsidRDefault="00501A60" w:rsidP="00501A6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44847" w:rsidRDefault="00544847" w:rsidP="00544847">
            <w:pPr>
              <w:rPr>
                <w:color w:val="030306"/>
              </w:rPr>
            </w:pPr>
            <w:r>
              <w:rPr>
                <w:rFonts w:hint="eastAsia"/>
                <w:color w:val="030306"/>
              </w:rPr>
              <w:lastRenderedPageBreak/>
              <w:t>比</w:t>
            </w:r>
            <w:r>
              <w:rPr>
                <w:color w:val="030306"/>
              </w:rPr>
              <w:t xml:space="preserve"> (to compare); </w:t>
            </w:r>
            <w:proofErr w:type="spellStart"/>
            <w:r>
              <w:rPr>
                <w:rFonts w:hint="eastAsia"/>
                <w:color w:val="030306"/>
              </w:rPr>
              <w:t>比一比</w:t>
            </w:r>
            <w:proofErr w:type="spellEnd"/>
            <w:r>
              <w:rPr>
                <w:color w:val="030306"/>
              </w:rPr>
              <w:t xml:space="preserve"> (to have a comparison);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快</w:t>
            </w:r>
            <w:r>
              <w:rPr>
                <w:color w:val="030306"/>
              </w:rPr>
              <w:t xml:space="preserve"> (fast); </w:t>
            </w:r>
            <w:r>
              <w:rPr>
                <w:rFonts w:hint="eastAsia"/>
                <w:color w:val="030306"/>
              </w:rPr>
              <w:t>慢</w:t>
            </w:r>
            <w:r>
              <w:rPr>
                <w:color w:val="030306"/>
              </w:rPr>
              <w:t xml:space="preserve"> (slow); 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 xml:space="preserve"> (tall/high); 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胖</w:t>
            </w:r>
            <w:r>
              <w:rPr>
                <w:color w:val="030306"/>
              </w:rPr>
              <w:t xml:space="preserve"> (fat); </w:t>
            </w:r>
            <w:r>
              <w:rPr>
                <w:rFonts w:hint="eastAsia"/>
                <w:color w:val="030306"/>
              </w:rPr>
              <w:t>瘦</w:t>
            </w:r>
            <w:r>
              <w:rPr>
                <w:color w:val="030306"/>
              </w:rPr>
              <w:t xml:space="preserve"> </w:t>
            </w:r>
            <w:r>
              <w:rPr>
                <w:color w:val="030306"/>
              </w:rPr>
              <w:lastRenderedPageBreak/>
              <w:t xml:space="preserve">(slim/lean);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每周一句</w:t>
            </w:r>
            <w:proofErr w:type="spellEnd"/>
            <w:r>
              <w:rPr>
                <w:color w:val="030306"/>
              </w:rPr>
              <w:t xml:space="preserve"> (sentence of the week): </w:t>
            </w:r>
            <w:proofErr w:type="spellStart"/>
            <w:r>
              <w:rPr>
                <w:rFonts w:hint="eastAsia"/>
                <w:color w:val="030306"/>
              </w:rPr>
              <w:t>我比妹妹</w:t>
            </w:r>
            <w:proofErr w:type="spellEnd"/>
            <w:r>
              <w:rPr>
                <w:color w:val="030306"/>
              </w:rPr>
              <w:t>(</w:t>
            </w:r>
            <w:proofErr w:type="spellStart"/>
            <w:r>
              <w:rPr>
                <w:rFonts w:hint="eastAsia"/>
                <w:color w:val="030306"/>
              </w:rPr>
              <w:t>弟弟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哥哥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姐姐</w:t>
            </w:r>
            <w:proofErr w:type="spellEnd"/>
            <w:r>
              <w:rPr>
                <w:color w:val="030306"/>
              </w:rPr>
              <w:t>)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>/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>; I am taller/shorter than my younger sister/younger brother/older brother/ older sister).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本周考試單字</w:t>
            </w:r>
            <w:proofErr w:type="spellEnd"/>
            <w:r>
              <w:rPr>
                <w:color w:val="030306"/>
              </w:rPr>
              <w:t xml:space="preserve"> (Test vocabulary for this week):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上周考試單字</w:t>
            </w:r>
            <w:proofErr w:type="spellEnd"/>
            <w:r>
              <w:rPr>
                <w:color w:val="030306"/>
              </w:rPr>
              <w:t xml:space="preserve">(Test vocab. from last week) : </w:t>
            </w:r>
            <w:proofErr w:type="spellStart"/>
            <w:r>
              <w:rPr>
                <w:rFonts w:hint="eastAsia"/>
                <w:color w:val="030306"/>
              </w:rPr>
              <w:t>晴天</w:t>
            </w:r>
            <w:proofErr w:type="spellEnd"/>
            <w:r>
              <w:rPr>
                <w:color w:val="030306"/>
              </w:rPr>
              <w:t xml:space="preserve"> (sunny day); </w:t>
            </w:r>
            <w:proofErr w:type="spellStart"/>
            <w:r>
              <w:rPr>
                <w:rFonts w:hint="eastAsia"/>
                <w:color w:val="030306"/>
              </w:rPr>
              <w:t>阴天</w:t>
            </w:r>
            <w:proofErr w:type="spellEnd"/>
            <w:r>
              <w:rPr>
                <w:color w:val="030306"/>
              </w:rPr>
              <w:t xml:space="preserve"> (cloudy day); </w:t>
            </w:r>
            <w:proofErr w:type="spellStart"/>
            <w:r>
              <w:rPr>
                <w:rFonts w:hint="eastAsia"/>
                <w:color w:val="030306"/>
              </w:rPr>
              <w:t>雨天</w:t>
            </w:r>
            <w:proofErr w:type="spellEnd"/>
            <w:r>
              <w:rPr>
                <w:color w:val="030306"/>
              </w:rPr>
              <w:t xml:space="preserve"> (rainy day); </w:t>
            </w:r>
            <w:proofErr w:type="spellStart"/>
            <w:r>
              <w:rPr>
                <w:rFonts w:hint="eastAsia"/>
                <w:color w:val="030306"/>
              </w:rPr>
              <w:t>下雪天</w:t>
            </w:r>
            <w:proofErr w:type="spellEnd"/>
            <w:r>
              <w:rPr>
                <w:color w:val="030306"/>
              </w:rPr>
              <w:t xml:space="preserve">(snowy day); </w:t>
            </w:r>
            <w:proofErr w:type="spellStart"/>
            <w:r>
              <w:rPr>
                <w:rFonts w:hint="eastAsia"/>
                <w:color w:val="030306"/>
              </w:rPr>
              <w:t>刮大風</w:t>
            </w:r>
            <w:proofErr w:type="spellEnd"/>
            <w:r>
              <w:rPr>
                <w:color w:val="030306"/>
              </w:rPr>
              <w:t>(windy day)</w:t>
            </w:r>
          </w:p>
          <w:p w:rsidR="00501A60" w:rsidRPr="005E024B" w:rsidRDefault="00501A60" w:rsidP="00501A6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44847" w:rsidRDefault="00544847" w:rsidP="00544847">
            <w:pPr>
              <w:rPr>
                <w:color w:val="030306"/>
              </w:rPr>
            </w:pPr>
            <w:r>
              <w:rPr>
                <w:rFonts w:hint="eastAsia"/>
                <w:color w:val="030306"/>
              </w:rPr>
              <w:lastRenderedPageBreak/>
              <w:t>比</w:t>
            </w:r>
            <w:r>
              <w:rPr>
                <w:color w:val="030306"/>
              </w:rPr>
              <w:t xml:space="preserve"> (to compare); </w:t>
            </w:r>
            <w:proofErr w:type="spellStart"/>
            <w:r>
              <w:rPr>
                <w:rFonts w:hint="eastAsia"/>
                <w:color w:val="030306"/>
              </w:rPr>
              <w:t>比一比</w:t>
            </w:r>
            <w:proofErr w:type="spellEnd"/>
            <w:r>
              <w:rPr>
                <w:color w:val="030306"/>
              </w:rPr>
              <w:t xml:space="preserve"> (to have a comparison);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快</w:t>
            </w:r>
            <w:r>
              <w:rPr>
                <w:color w:val="030306"/>
              </w:rPr>
              <w:t xml:space="preserve"> (fast); </w:t>
            </w:r>
            <w:r>
              <w:rPr>
                <w:rFonts w:hint="eastAsia"/>
                <w:color w:val="030306"/>
              </w:rPr>
              <w:t>慢</w:t>
            </w:r>
            <w:r>
              <w:rPr>
                <w:color w:val="030306"/>
              </w:rPr>
              <w:t xml:space="preserve"> (slow); 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 xml:space="preserve"> (tall/high); 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胖</w:t>
            </w:r>
            <w:r>
              <w:rPr>
                <w:color w:val="030306"/>
              </w:rPr>
              <w:t xml:space="preserve"> (fat); </w:t>
            </w:r>
            <w:r>
              <w:rPr>
                <w:rFonts w:hint="eastAsia"/>
                <w:color w:val="030306"/>
              </w:rPr>
              <w:t>瘦</w:t>
            </w:r>
            <w:r>
              <w:rPr>
                <w:color w:val="030306"/>
              </w:rPr>
              <w:t xml:space="preserve"> </w:t>
            </w:r>
            <w:r>
              <w:rPr>
                <w:color w:val="030306"/>
              </w:rPr>
              <w:lastRenderedPageBreak/>
              <w:t xml:space="preserve">(slim/lean);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每周一句</w:t>
            </w:r>
            <w:proofErr w:type="spellEnd"/>
            <w:r>
              <w:rPr>
                <w:color w:val="030306"/>
              </w:rPr>
              <w:t xml:space="preserve"> (sentence of the week): </w:t>
            </w:r>
            <w:proofErr w:type="spellStart"/>
            <w:r>
              <w:rPr>
                <w:rFonts w:hint="eastAsia"/>
                <w:color w:val="030306"/>
              </w:rPr>
              <w:t>我比妹妹</w:t>
            </w:r>
            <w:proofErr w:type="spellEnd"/>
            <w:r>
              <w:rPr>
                <w:color w:val="030306"/>
              </w:rPr>
              <w:t>(</w:t>
            </w:r>
            <w:proofErr w:type="spellStart"/>
            <w:r>
              <w:rPr>
                <w:rFonts w:hint="eastAsia"/>
                <w:color w:val="030306"/>
              </w:rPr>
              <w:t>弟弟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哥哥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姐姐</w:t>
            </w:r>
            <w:proofErr w:type="spellEnd"/>
            <w:r>
              <w:rPr>
                <w:color w:val="030306"/>
              </w:rPr>
              <w:t>)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>/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>; I am taller/shorter than my younger sister/younger brother/older brother/ older sister).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本周考試單字</w:t>
            </w:r>
            <w:proofErr w:type="spellEnd"/>
            <w:r>
              <w:rPr>
                <w:color w:val="030306"/>
              </w:rPr>
              <w:t xml:space="preserve"> (Test vocabulary for this week):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上周考試單字</w:t>
            </w:r>
            <w:proofErr w:type="spellEnd"/>
            <w:r>
              <w:rPr>
                <w:color w:val="030306"/>
              </w:rPr>
              <w:t xml:space="preserve">(Test vocab. from last week) : </w:t>
            </w:r>
            <w:proofErr w:type="spellStart"/>
            <w:r>
              <w:rPr>
                <w:rFonts w:hint="eastAsia"/>
                <w:color w:val="030306"/>
              </w:rPr>
              <w:t>晴天</w:t>
            </w:r>
            <w:proofErr w:type="spellEnd"/>
            <w:r>
              <w:rPr>
                <w:color w:val="030306"/>
              </w:rPr>
              <w:t xml:space="preserve"> (sunny day); </w:t>
            </w:r>
            <w:proofErr w:type="spellStart"/>
            <w:r>
              <w:rPr>
                <w:rFonts w:hint="eastAsia"/>
                <w:color w:val="030306"/>
              </w:rPr>
              <w:t>阴天</w:t>
            </w:r>
            <w:proofErr w:type="spellEnd"/>
            <w:r>
              <w:rPr>
                <w:color w:val="030306"/>
              </w:rPr>
              <w:t xml:space="preserve"> (cloudy day); </w:t>
            </w:r>
            <w:proofErr w:type="spellStart"/>
            <w:r>
              <w:rPr>
                <w:rFonts w:hint="eastAsia"/>
                <w:color w:val="030306"/>
              </w:rPr>
              <w:t>雨天</w:t>
            </w:r>
            <w:proofErr w:type="spellEnd"/>
            <w:r>
              <w:rPr>
                <w:color w:val="030306"/>
              </w:rPr>
              <w:t xml:space="preserve"> (rainy day); </w:t>
            </w:r>
            <w:proofErr w:type="spellStart"/>
            <w:r>
              <w:rPr>
                <w:rFonts w:hint="eastAsia"/>
                <w:color w:val="030306"/>
              </w:rPr>
              <w:t>下雪天</w:t>
            </w:r>
            <w:proofErr w:type="spellEnd"/>
            <w:r>
              <w:rPr>
                <w:color w:val="030306"/>
              </w:rPr>
              <w:t xml:space="preserve">(snowy day); </w:t>
            </w:r>
            <w:proofErr w:type="spellStart"/>
            <w:r>
              <w:rPr>
                <w:rFonts w:hint="eastAsia"/>
                <w:color w:val="030306"/>
              </w:rPr>
              <w:t>刮大風</w:t>
            </w:r>
            <w:proofErr w:type="spellEnd"/>
            <w:r>
              <w:rPr>
                <w:color w:val="030306"/>
              </w:rPr>
              <w:t>(windy day)</w:t>
            </w:r>
          </w:p>
          <w:p w:rsidR="00501A60" w:rsidRPr="005E024B" w:rsidRDefault="00501A60" w:rsidP="00501A6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44847" w:rsidRDefault="00544847" w:rsidP="00544847">
            <w:pPr>
              <w:rPr>
                <w:color w:val="030306"/>
              </w:rPr>
            </w:pPr>
            <w:r>
              <w:rPr>
                <w:rFonts w:hint="eastAsia"/>
                <w:color w:val="030306"/>
              </w:rPr>
              <w:lastRenderedPageBreak/>
              <w:t>比</w:t>
            </w:r>
            <w:r>
              <w:rPr>
                <w:color w:val="030306"/>
              </w:rPr>
              <w:t xml:space="preserve"> (to compare); </w:t>
            </w:r>
            <w:proofErr w:type="spellStart"/>
            <w:r>
              <w:rPr>
                <w:rFonts w:hint="eastAsia"/>
                <w:color w:val="030306"/>
              </w:rPr>
              <w:t>比一比</w:t>
            </w:r>
            <w:proofErr w:type="spellEnd"/>
            <w:r>
              <w:rPr>
                <w:color w:val="030306"/>
              </w:rPr>
              <w:t xml:space="preserve"> (to have a comparison);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快</w:t>
            </w:r>
            <w:r>
              <w:rPr>
                <w:color w:val="030306"/>
              </w:rPr>
              <w:t xml:space="preserve"> (fast); </w:t>
            </w:r>
            <w:r>
              <w:rPr>
                <w:rFonts w:hint="eastAsia"/>
                <w:color w:val="030306"/>
              </w:rPr>
              <w:t>慢</w:t>
            </w:r>
            <w:r>
              <w:rPr>
                <w:color w:val="030306"/>
              </w:rPr>
              <w:t xml:space="preserve"> (slow); 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 xml:space="preserve"> (tall/high); 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胖</w:t>
            </w:r>
            <w:r>
              <w:rPr>
                <w:color w:val="030306"/>
              </w:rPr>
              <w:t xml:space="preserve"> (fat); </w:t>
            </w:r>
            <w:r>
              <w:rPr>
                <w:rFonts w:hint="eastAsia"/>
                <w:color w:val="030306"/>
              </w:rPr>
              <w:t>瘦</w:t>
            </w:r>
            <w:r>
              <w:rPr>
                <w:color w:val="030306"/>
              </w:rPr>
              <w:t xml:space="preserve"> </w:t>
            </w:r>
            <w:r>
              <w:rPr>
                <w:color w:val="030306"/>
              </w:rPr>
              <w:lastRenderedPageBreak/>
              <w:t xml:space="preserve">(slim/lean);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每周一句</w:t>
            </w:r>
            <w:proofErr w:type="spellEnd"/>
            <w:r>
              <w:rPr>
                <w:color w:val="030306"/>
              </w:rPr>
              <w:t xml:space="preserve"> (sentence of the week): </w:t>
            </w:r>
            <w:proofErr w:type="spellStart"/>
            <w:r>
              <w:rPr>
                <w:rFonts w:hint="eastAsia"/>
                <w:color w:val="030306"/>
              </w:rPr>
              <w:t>我比妹妹</w:t>
            </w:r>
            <w:proofErr w:type="spellEnd"/>
            <w:r>
              <w:rPr>
                <w:color w:val="030306"/>
              </w:rPr>
              <w:t>(</w:t>
            </w:r>
            <w:proofErr w:type="spellStart"/>
            <w:r>
              <w:rPr>
                <w:rFonts w:hint="eastAsia"/>
                <w:color w:val="030306"/>
              </w:rPr>
              <w:t>弟弟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哥哥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姐姐</w:t>
            </w:r>
            <w:proofErr w:type="spellEnd"/>
            <w:r>
              <w:rPr>
                <w:color w:val="030306"/>
              </w:rPr>
              <w:t>)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>/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>; I am taller/shorter than my younger sister/younger brother/older brother/ older sister).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本周考試單字</w:t>
            </w:r>
            <w:proofErr w:type="spellEnd"/>
            <w:r>
              <w:rPr>
                <w:color w:val="030306"/>
              </w:rPr>
              <w:t xml:space="preserve"> (Test vocabulary for this week):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上周考試單字</w:t>
            </w:r>
            <w:proofErr w:type="spellEnd"/>
            <w:r>
              <w:rPr>
                <w:color w:val="030306"/>
              </w:rPr>
              <w:t xml:space="preserve">(Test vocab. from last week) : </w:t>
            </w:r>
            <w:proofErr w:type="spellStart"/>
            <w:r>
              <w:rPr>
                <w:rFonts w:hint="eastAsia"/>
                <w:color w:val="030306"/>
              </w:rPr>
              <w:t>晴天</w:t>
            </w:r>
            <w:proofErr w:type="spellEnd"/>
            <w:r>
              <w:rPr>
                <w:color w:val="030306"/>
              </w:rPr>
              <w:t xml:space="preserve"> (sunny day); </w:t>
            </w:r>
            <w:proofErr w:type="spellStart"/>
            <w:r>
              <w:rPr>
                <w:rFonts w:hint="eastAsia"/>
                <w:color w:val="030306"/>
              </w:rPr>
              <w:t>阴天</w:t>
            </w:r>
            <w:proofErr w:type="spellEnd"/>
            <w:r>
              <w:rPr>
                <w:color w:val="030306"/>
              </w:rPr>
              <w:t xml:space="preserve"> (cloudy day); </w:t>
            </w:r>
            <w:proofErr w:type="spellStart"/>
            <w:r>
              <w:rPr>
                <w:rFonts w:hint="eastAsia"/>
                <w:color w:val="030306"/>
              </w:rPr>
              <w:t>雨天</w:t>
            </w:r>
            <w:proofErr w:type="spellEnd"/>
            <w:r>
              <w:rPr>
                <w:color w:val="030306"/>
              </w:rPr>
              <w:t xml:space="preserve"> (rainy day); </w:t>
            </w:r>
            <w:proofErr w:type="spellStart"/>
            <w:r>
              <w:rPr>
                <w:rFonts w:hint="eastAsia"/>
                <w:color w:val="030306"/>
              </w:rPr>
              <w:t>下雪天</w:t>
            </w:r>
            <w:proofErr w:type="spellEnd"/>
            <w:r>
              <w:rPr>
                <w:color w:val="030306"/>
              </w:rPr>
              <w:t xml:space="preserve">(snowy day); </w:t>
            </w:r>
            <w:proofErr w:type="spellStart"/>
            <w:r>
              <w:rPr>
                <w:rFonts w:hint="eastAsia"/>
                <w:color w:val="030306"/>
              </w:rPr>
              <w:t>刮大風</w:t>
            </w:r>
            <w:proofErr w:type="spellEnd"/>
            <w:r>
              <w:rPr>
                <w:color w:val="030306"/>
              </w:rPr>
              <w:t>(windy day)</w:t>
            </w:r>
          </w:p>
          <w:p w:rsidR="00501A60" w:rsidRPr="005E024B" w:rsidRDefault="00501A60" w:rsidP="00501A60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44847" w:rsidRDefault="00544847" w:rsidP="00544847">
            <w:pPr>
              <w:rPr>
                <w:color w:val="030306"/>
              </w:rPr>
            </w:pPr>
            <w:r>
              <w:rPr>
                <w:rFonts w:hint="eastAsia"/>
                <w:color w:val="030306"/>
              </w:rPr>
              <w:lastRenderedPageBreak/>
              <w:t>比</w:t>
            </w:r>
            <w:r>
              <w:rPr>
                <w:color w:val="030306"/>
              </w:rPr>
              <w:t xml:space="preserve"> (to compare); </w:t>
            </w:r>
            <w:proofErr w:type="spellStart"/>
            <w:r>
              <w:rPr>
                <w:rFonts w:hint="eastAsia"/>
                <w:color w:val="030306"/>
              </w:rPr>
              <w:t>比一比</w:t>
            </w:r>
            <w:proofErr w:type="spellEnd"/>
            <w:r>
              <w:rPr>
                <w:color w:val="030306"/>
              </w:rPr>
              <w:t xml:space="preserve"> (to have a comparison);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快</w:t>
            </w:r>
            <w:r>
              <w:rPr>
                <w:color w:val="030306"/>
              </w:rPr>
              <w:t xml:space="preserve"> (fast); </w:t>
            </w:r>
            <w:r>
              <w:rPr>
                <w:rFonts w:hint="eastAsia"/>
                <w:color w:val="030306"/>
              </w:rPr>
              <w:t>慢</w:t>
            </w:r>
            <w:r>
              <w:rPr>
                <w:color w:val="030306"/>
              </w:rPr>
              <w:t xml:space="preserve"> (slow); 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 xml:space="preserve"> (tall/high); 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胖</w:t>
            </w:r>
            <w:r>
              <w:rPr>
                <w:color w:val="030306"/>
              </w:rPr>
              <w:t xml:space="preserve"> (fat); </w:t>
            </w:r>
            <w:r>
              <w:rPr>
                <w:rFonts w:hint="eastAsia"/>
                <w:color w:val="030306"/>
              </w:rPr>
              <w:t>瘦</w:t>
            </w:r>
            <w:r>
              <w:rPr>
                <w:color w:val="030306"/>
              </w:rPr>
              <w:t xml:space="preserve"> </w:t>
            </w:r>
            <w:r>
              <w:rPr>
                <w:color w:val="030306"/>
              </w:rPr>
              <w:lastRenderedPageBreak/>
              <w:t xml:space="preserve">(slim/lean);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每周一句</w:t>
            </w:r>
            <w:proofErr w:type="spellEnd"/>
            <w:r>
              <w:rPr>
                <w:color w:val="030306"/>
              </w:rPr>
              <w:t xml:space="preserve"> (sentence of the week): </w:t>
            </w:r>
            <w:proofErr w:type="spellStart"/>
            <w:r>
              <w:rPr>
                <w:rFonts w:hint="eastAsia"/>
                <w:color w:val="030306"/>
              </w:rPr>
              <w:t>我比妹妹</w:t>
            </w:r>
            <w:proofErr w:type="spellEnd"/>
            <w:r>
              <w:rPr>
                <w:color w:val="030306"/>
              </w:rPr>
              <w:t>(</w:t>
            </w:r>
            <w:proofErr w:type="spellStart"/>
            <w:r>
              <w:rPr>
                <w:rFonts w:hint="eastAsia"/>
                <w:color w:val="030306"/>
              </w:rPr>
              <w:t>弟弟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哥哥</w:t>
            </w:r>
            <w:proofErr w:type="spellEnd"/>
            <w:r>
              <w:rPr>
                <w:color w:val="030306"/>
              </w:rPr>
              <w:t>\</w:t>
            </w:r>
            <w:proofErr w:type="spellStart"/>
            <w:r>
              <w:rPr>
                <w:rFonts w:hint="eastAsia"/>
                <w:color w:val="030306"/>
              </w:rPr>
              <w:t>姐姐</w:t>
            </w:r>
            <w:proofErr w:type="spellEnd"/>
            <w:r>
              <w:rPr>
                <w:color w:val="030306"/>
              </w:rPr>
              <w:t>)</w:t>
            </w:r>
            <w:r>
              <w:rPr>
                <w:rFonts w:hint="eastAsia"/>
                <w:color w:val="030306"/>
              </w:rPr>
              <w:t>高</w:t>
            </w:r>
            <w:r>
              <w:rPr>
                <w:color w:val="030306"/>
              </w:rPr>
              <w:t>/</w:t>
            </w:r>
            <w:r>
              <w:rPr>
                <w:rFonts w:hint="eastAsia"/>
                <w:color w:val="030306"/>
              </w:rPr>
              <w:t>矮</w:t>
            </w:r>
            <w:r>
              <w:rPr>
                <w:color w:val="030306"/>
              </w:rPr>
              <w:t>; I am taller/shorter than my younger sister/younger brother/older brother/ older sister).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本周考試單字</w:t>
            </w:r>
            <w:proofErr w:type="spellEnd"/>
            <w:r>
              <w:rPr>
                <w:color w:val="030306"/>
              </w:rPr>
              <w:t xml:space="preserve"> (Test vocabulary for this week): </w:t>
            </w:r>
            <w:r>
              <w:rPr>
                <w:rFonts w:hint="eastAsia"/>
                <w:color w:val="030306"/>
              </w:rPr>
              <w:t>多</w:t>
            </w:r>
            <w:r>
              <w:rPr>
                <w:color w:val="030306"/>
              </w:rPr>
              <w:t xml:space="preserve">(more); </w:t>
            </w:r>
            <w:r>
              <w:rPr>
                <w:rFonts w:hint="eastAsia"/>
                <w:color w:val="030306"/>
              </w:rPr>
              <w:t>少</w:t>
            </w:r>
            <w:r>
              <w:rPr>
                <w:color w:val="030306"/>
              </w:rPr>
              <w:t xml:space="preserve"> (less); </w:t>
            </w:r>
            <w:r>
              <w:rPr>
                <w:rFonts w:hint="eastAsia"/>
                <w:color w:val="030306"/>
              </w:rPr>
              <w:t>長</w:t>
            </w:r>
            <w:r>
              <w:rPr>
                <w:color w:val="030306"/>
              </w:rPr>
              <w:t xml:space="preserve"> (long); </w:t>
            </w:r>
            <w:r>
              <w:rPr>
                <w:rFonts w:hint="eastAsia"/>
                <w:color w:val="030306"/>
              </w:rPr>
              <w:t>短</w:t>
            </w:r>
            <w:r>
              <w:rPr>
                <w:color w:val="030306"/>
              </w:rPr>
              <w:t xml:space="preserve"> (short); </w:t>
            </w:r>
            <w:r>
              <w:rPr>
                <w:rFonts w:hint="eastAsia"/>
                <w:color w:val="030306"/>
              </w:rPr>
              <w:t>大</w:t>
            </w:r>
            <w:r>
              <w:rPr>
                <w:color w:val="030306"/>
              </w:rPr>
              <w:t xml:space="preserve">(big); </w:t>
            </w:r>
            <w:r>
              <w:rPr>
                <w:rFonts w:hint="eastAsia"/>
                <w:color w:val="030306"/>
              </w:rPr>
              <w:t>小</w:t>
            </w:r>
            <w:r>
              <w:rPr>
                <w:color w:val="030306"/>
              </w:rPr>
              <w:t>(small)</w:t>
            </w:r>
            <w:r>
              <w:rPr>
                <w:color w:val="030306"/>
              </w:rPr>
              <w:br/>
            </w:r>
            <w:proofErr w:type="spellStart"/>
            <w:r>
              <w:rPr>
                <w:rFonts w:hint="eastAsia"/>
                <w:color w:val="030306"/>
              </w:rPr>
              <w:t>上周考試單字</w:t>
            </w:r>
            <w:proofErr w:type="spellEnd"/>
            <w:r>
              <w:rPr>
                <w:color w:val="030306"/>
              </w:rPr>
              <w:t xml:space="preserve">(Test vocab. from last week) : </w:t>
            </w:r>
            <w:proofErr w:type="spellStart"/>
            <w:r>
              <w:rPr>
                <w:rFonts w:hint="eastAsia"/>
                <w:color w:val="030306"/>
              </w:rPr>
              <w:t>晴天</w:t>
            </w:r>
            <w:proofErr w:type="spellEnd"/>
            <w:r>
              <w:rPr>
                <w:color w:val="030306"/>
              </w:rPr>
              <w:t xml:space="preserve"> (sunny day); </w:t>
            </w:r>
            <w:proofErr w:type="spellStart"/>
            <w:r>
              <w:rPr>
                <w:rFonts w:hint="eastAsia"/>
                <w:color w:val="030306"/>
              </w:rPr>
              <w:t>阴天</w:t>
            </w:r>
            <w:proofErr w:type="spellEnd"/>
            <w:r>
              <w:rPr>
                <w:color w:val="030306"/>
              </w:rPr>
              <w:t xml:space="preserve"> (cloudy day); </w:t>
            </w:r>
            <w:proofErr w:type="spellStart"/>
            <w:r>
              <w:rPr>
                <w:rFonts w:hint="eastAsia"/>
                <w:color w:val="030306"/>
              </w:rPr>
              <w:t>雨天</w:t>
            </w:r>
            <w:proofErr w:type="spellEnd"/>
            <w:r>
              <w:rPr>
                <w:color w:val="030306"/>
              </w:rPr>
              <w:t xml:space="preserve"> (rainy day); </w:t>
            </w:r>
            <w:proofErr w:type="spellStart"/>
            <w:r>
              <w:rPr>
                <w:rFonts w:hint="eastAsia"/>
                <w:color w:val="030306"/>
              </w:rPr>
              <w:t>下雪天</w:t>
            </w:r>
            <w:proofErr w:type="spellEnd"/>
            <w:r>
              <w:rPr>
                <w:color w:val="030306"/>
              </w:rPr>
              <w:t xml:space="preserve">(snowy day); </w:t>
            </w:r>
            <w:proofErr w:type="spellStart"/>
            <w:r>
              <w:rPr>
                <w:rFonts w:hint="eastAsia"/>
                <w:color w:val="030306"/>
              </w:rPr>
              <w:t>刮大風</w:t>
            </w:r>
            <w:proofErr w:type="spellEnd"/>
            <w:r>
              <w:rPr>
                <w:color w:val="030306"/>
              </w:rPr>
              <w:t>(windy day)</w:t>
            </w:r>
          </w:p>
          <w:p w:rsidR="00501A60" w:rsidRPr="005E024B" w:rsidRDefault="00501A60" w:rsidP="00501A60">
            <w:pPr>
              <w:rPr>
                <w:rFonts w:asciiTheme="majorHAnsi" w:hAnsiTheme="majorHAnsi"/>
              </w:rPr>
            </w:pPr>
          </w:p>
        </w:tc>
      </w:tr>
      <w:tr w:rsidR="004C493E" w:rsidRPr="005E024B" w:rsidTr="00C12CF8">
        <w:trPr>
          <w:trHeight w:val="1106"/>
        </w:trPr>
        <w:tc>
          <w:tcPr>
            <w:tcW w:w="569" w:type="dxa"/>
          </w:tcPr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5</w:t>
            </w:r>
          </w:p>
        </w:tc>
        <w:tc>
          <w:tcPr>
            <w:tcW w:w="2126" w:type="dxa"/>
          </w:tcPr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Resources (Technology, Other)</w:t>
            </w:r>
          </w:p>
        </w:tc>
        <w:tc>
          <w:tcPr>
            <w:tcW w:w="2380" w:type="dxa"/>
          </w:tcPr>
          <w:p w:rsidR="004C493E" w:rsidRPr="005E024B" w:rsidRDefault="004C493E" w:rsidP="004C493E">
            <w:pPr>
              <w:rPr>
                <w:rFonts w:asciiTheme="majorHAnsi" w:eastAsia="Times New Roman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t xml:space="preserve">Text </w:t>
            </w:r>
            <w:r w:rsidRPr="005E024B">
              <w:rPr>
                <w:rFonts w:asciiTheme="majorHAnsi" w:hAnsiTheme="majorHAnsi" w:cs="Times New Roman"/>
                <w:bCs/>
                <w:lang w:eastAsia="zh-CN"/>
              </w:rPr>
              <w:t>books</w:t>
            </w: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t>: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hAnsiTheme="majorHAnsi" w:cs="Times New Roman"/>
                <w:lang w:eastAsia="zh-CN"/>
              </w:rPr>
              <w:t>Better Chinese (online)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proofErr w:type="spellStart"/>
            <w:r w:rsidRPr="005E024B">
              <w:rPr>
                <w:rFonts w:asciiTheme="majorHAnsi" w:hAnsiTheme="majorHAnsi" w:cs="Times New Roman"/>
                <w:lang w:eastAsia="zh-CN"/>
              </w:rPr>
              <w:t>ZhongWen</w:t>
            </w:r>
            <w:proofErr w:type="spellEnd"/>
            <w:r w:rsidRPr="005E024B">
              <w:rPr>
                <w:rFonts w:asciiTheme="majorHAnsi" w:hAnsiTheme="majorHAnsi" w:cs="Times New Roman"/>
                <w:lang w:eastAsia="zh-CN"/>
              </w:rPr>
              <w:t xml:space="preserve"> (online) 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lang w:eastAsia="zh-CN"/>
              </w:rPr>
              <w:t>Videos: (links below)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  <w:lang w:eastAsia="zh-CN"/>
              </w:rPr>
            </w:pPr>
            <w:r>
              <w:rPr>
                <w:rStyle w:val="Strong"/>
                <w:color w:val="0D0B0B"/>
                <w:lang w:eastAsia="zh-TW"/>
              </w:rPr>
              <w:t>1.</w:t>
            </w:r>
            <w:r>
              <w:rPr>
                <w:lang w:eastAsia="zh-TW"/>
              </w:rPr>
              <w:t xml:space="preserve"> </w:t>
            </w:r>
            <w:hyperlink r:id="rId6" w:tgtFrame="_blank" w:history="1">
              <w:r>
                <w:rPr>
                  <w:rStyle w:val="Hyperlink"/>
                  <w:lang w:eastAsia="zh-TW"/>
                </w:rPr>
                <w:t>比较大小！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2.</w:t>
            </w:r>
            <w:r>
              <w:rPr>
                <w:lang w:eastAsia="zh-TW"/>
              </w:rPr>
              <w:t xml:space="preserve"> </w:t>
            </w:r>
            <w:hyperlink r:id="rId7" w:tgtFrame="_blank" w:history="1">
              <w:r>
                <w:rPr>
                  <w:rStyle w:val="Hyperlink"/>
                  <w:lang w:eastAsia="zh-TW"/>
                </w:rPr>
                <w:t>巧虎学汉字</w:t>
              </w:r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大小多少高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3.</w:t>
            </w:r>
            <w:hyperlink r:id="rId8" w:tgtFrame="_blank" w:history="1"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智能啟發</w:t>
              </w:r>
              <w:r>
                <w:rPr>
                  <w:rStyle w:val="Hyperlink"/>
                  <w:lang w:eastAsia="zh-TW"/>
                </w:rPr>
                <w:t>(</w:t>
              </w:r>
              <w:r>
                <w:rPr>
                  <w:rStyle w:val="Hyperlink"/>
                  <w:lang w:eastAsia="zh-TW"/>
                </w:rPr>
                <w:t>二</w:t>
              </w:r>
              <w:r>
                <w:rPr>
                  <w:rStyle w:val="Hyperlink"/>
                  <w:lang w:eastAsia="zh-TW"/>
                </w:rPr>
                <w:t>)-</w:t>
              </w:r>
              <w:r>
                <w:rPr>
                  <w:rStyle w:val="Hyperlink"/>
                  <w:lang w:eastAsia="zh-TW"/>
                </w:rPr>
                <w:t>長短比一比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4.</w:t>
            </w:r>
            <w:r>
              <w:rPr>
                <w:lang w:eastAsia="zh-TW"/>
              </w:rPr>
              <w:t xml:space="preserve"> </w:t>
            </w:r>
            <w:hyperlink r:id="rId9" w:tgtFrame="_blank" w:history="1">
              <w:proofErr w:type="spellStart"/>
              <w:r>
                <w:rPr>
                  <w:rStyle w:val="Hyperlink"/>
                </w:rPr>
                <w:t>和巧虎一起学：比长短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5.</w:t>
            </w:r>
            <w:r>
              <w:t xml:space="preserve"> </w:t>
            </w:r>
            <w:hyperlink r:id="rId10" w:tgtFrame="_blank" w:history="1">
              <w:proofErr w:type="spellStart"/>
              <w:r>
                <w:rPr>
                  <w:rStyle w:val="Hyperlink"/>
                </w:rPr>
                <w:t>和巧虎一起学：从长到短排列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6.</w:t>
            </w:r>
            <w:r>
              <w:t xml:space="preserve"> </w:t>
            </w:r>
            <w:hyperlink r:id="rId11" w:tgtFrame="_blank" w:history="1">
              <w:proofErr w:type="spellStart"/>
              <w:r>
                <w:rPr>
                  <w:rStyle w:val="Hyperlink"/>
                </w:rPr>
                <w:t>和巧虎一起学：从大到小排列</w:t>
              </w:r>
              <w:proofErr w:type="spellEnd"/>
            </w:hyperlink>
            <w:r>
              <w:t xml:space="preserve"> </w:t>
            </w:r>
            <w:r>
              <w:br/>
            </w:r>
            <w:r>
              <w:rPr>
                <w:rStyle w:val="Strong"/>
                <w:color w:val="0D0B0B"/>
              </w:rPr>
              <w:lastRenderedPageBreak/>
              <w:t>7.</w:t>
            </w:r>
            <w:r>
              <w:t xml:space="preserve"> </w:t>
            </w:r>
            <w:hyperlink r:id="rId12" w:tgtFrame="_blank" w:history="1">
              <w:proofErr w:type="spellStart"/>
              <w:r>
                <w:rPr>
                  <w:rStyle w:val="Hyperlink"/>
                </w:rPr>
                <w:t>和巧虎一起学：比多少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8.</w:t>
            </w:r>
            <w:r>
              <w:t xml:space="preserve"> </w:t>
            </w:r>
            <w:hyperlink r:id="rId13" w:tgtFrame="_blank" w:history="1">
              <w:proofErr w:type="spellStart"/>
              <w:r>
                <w:rPr>
                  <w:rStyle w:val="Hyperlink"/>
                </w:rPr>
                <w:t>快慢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9.</w:t>
            </w:r>
            <w:r>
              <w:t xml:space="preserve"> </w:t>
            </w:r>
            <w:hyperlink r:id="rId14" w:tgtFrame="_blank" w:history="1">
              <w:proofErr w:type="spellStart"/>
              <w:r>
                <w:rPr>
                  <w:rStyle w:val="Hyperlink"/>
                </w:rPr>
                <w:t>大小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10.</w:t>
            </w:r>
            <w:r>
              <w:t xml:space="preserve"> </w:t>
            </w:r>
            <w:hyperlink r:id="rId15" w:tgtFrame="_blank" w:history="1">
              <w:proofErr w:type="spellStart"/>
              <w:r>
                <w:rPr>
                  <w:rStyle w:val="Hyperlink"/>
                </w:rPr>
                <w:t>喜羊羊与灰太狼</w:t>
              </w:r>
              <w:proofErr w:type="spellEnd"/>
              <w:r>
                <w:rPr>
                  <w:rStyle w:val="Hyperlink"/>
                </w:rPr>
                <w:t xml:space="preserve"> 302 </w:t>
              </w:r>
              <w:proofErr w:type="spellStart"/>
              <w:r>
                <w:rPr>
                  <w:rStyle w:val="Hyperlink"/>
                </w:rPr>
                <w:t>快慢时间钟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11. </w:t>
            </w:r>
            <w:hyperlink r:id="rId16" w:tgtFrame="_blank" w:history="1">
              <w:proofErr w:type="spellStart"/>
              <w:r>
                <w:rPr>
                  <w:rStyle w:val="Hyperlink"/>
                </w:rPr>
                <w:t>比较高矮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12. </w:t>
            </w:r>
            <w:hyperlink r:id="rId17" w:tgtFrame="_blank" w:history="1">
              <w:r>
                <w:rPr>
                  <w:rStyle w:val="Hyperlink"/>
                </w:rPr>
                <w:t xml:space="preserve">( </w:t>
              </w:r>
              <w:proofErr w:type="spellStart"/>
              <w:r>
                <w:rPr>
                  <w:rStyle w:val="Hyperlink"/>
                </w:rPr>
                <w:t>巧虎</w:t>
              </w:r>
              <w:proofErr w:type="spellEnd"/>
              <w:r>
                <w:rPr>
                  <w:rStyle w:val="Hyperlink"/>
                </w:rPr>
                <w:t xml:space="preserve"> ) </w:t>
              </w:r>
              <w:proofErr w:type="spellStart"/>
              <w:r>
                <w:rPr>
                  <w:rStyle w:val="Hyperlink"/>
                </w:rPr>
                <w:t>快乐认知：比较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 w:rsidRPr="005E024B">
              <w:rPr>
                <w:rFonts w:asciiTheme="majorHAnsi" w:hAnsiTheme="majorHAnsi" w:cs="Arial"/>
                <w:bCs/>
                <w:color w:val="666666"/>
              </w:rPr>
              <w:br/>
            </w:r>
            <w:r w:rsidRPr="005E024B">
              <w:rPr>
                <w:rFonts w:asciiTheme="majorHAnsi" w:hAnsiTheme="majorHAnsi"/>
                <w:lang w:eastAsia="zh-CN"/>
              </w:rPr>
              <w:t>Computer Games</w:t>
            </w:r>
            <w:r w:rsidRPr="005E024B">
              <w:rPr>
                <w:rFonts w:asciiTheme="majorHAnsi" w:hAnsiTheme="majorHAnsi"/>
                <w:lang w:eastAsia="zh-CN"/>
              </w:rPr>
              <w:t>：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. Comparison matching 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5E024B">
              <w:rPr>
                <w:rFonts w:asciiTheme="majorHAnsi" w:hAnsiTheme="majorHAnsi"/>
              </w:rPr>
              <w:t xml:space="preserve">YCT vocabulary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Websites: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Test book websites.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Class websites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Others: 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Small whiteboard, whiteboard, sport cards, markers, pencils, </w:t>
            </w:r>
            <w:proofErr w:type="spellStart"/>
            <w:r w:rsidRPr="005E024B">
              <w:rPr>
                <w:rFonts w:asciiTheme="majorHAnsi" w:hAnsiTheme="majorHAnsi"/>
              </w:rPr>
              <w:t>ect</w:t>
            </w:r>
            <w:proofErr w:type="spellEnd"/>
            <w:r w:rsidRPr="005E024B">
              <w:rPr>
                <w:rFonts w:asciiTheme="majorHAnsi" w:hAnsiTheme="majorHAnsi"/>
              </w:rPr>
              <w:t xml:space="preserve">… </w:t>
            </w:r>
          </w:p>
        </w:tc>
        <w:tc>
          <w:tcPr>
            <w:tcW w:w="2381" w:type="dxa"/>
          </w:tcPr>
          <w:p w:rsidR="004C493E" w:rsidRPr="005E024B" w:rsidRDefault="004C493E" w:rsidP="004C493E">
            <w:pPr>
              <w:rPr>
                <w:rFonts w:asciiTheme="majorHAnsi" w:eastAsia="Times New Roman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lastRenderedPageBreak/>
              <w:t xml:space="preserve">Text </w:t>
            </w:r>
            <w:r w:rsidRPr="005E024B">
              <w:rPr>
                <w:rFonts w:asciiTheme="majorHAnsi" w:hAnsiTheme="majorHAnsi" w:cs="Times New Roman"/>
                <w:bCs/>
                <w:lang w:eastAsia="zh-CN"/>
              </w:rPr>
              <w:t>books</w:t>
            </w: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t>: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hAnsiTheme="majorHAnsi" w:cs="Times New Roman"/>
                <w:lang w:eastAsia="zh-CN"/>
              </w:rPr>
              <w:t>Better Chinese (online)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proofErr w:type="spellStart"/>
            <w:r w:rsidRPr="005E024B">
              <w:rPr>
                <w:rFonts w:asciiTheme="majorHAnsi" w:hAnsiTheme="majorHAnsi" w:cs="Times New Roman"/>
                <w:lang w:eastAsia="zh-CN"/>
              </w:rPr>
              <w:t>ZhongWen</w:t>
            </w:r>
            <w:proofErr w:type="spellEnd"/>
            <w:r w:rsidRPr="005E024B">
              <w:rPr>
                <w:rFonts w:asciiTheme="majorHAnsi" w:hAnsiTheme="majorHAnsi" w:cs="Times New Roman"/>
                <w:lang w:eastAsia="zh-CN"/>
              </w:rPr>
              <w:t xml:space="preserve"> (online) 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lang w:eastAsia="zh-CN"/>
              </w:rPr>
              <w:t>Videos: (links below)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  <w:lang w:eastAsia="zh-CN"/>
              </w:rPr>
            </w:pPr>
            <w:r>
              <w:rPr>
                <w:rStyle w:val="Strong"/>
                <w:color w:val="0D0B0B"/>
                <w:lang w:eastAsia="zh-TW"/>
              </w:rPr>
              <w:t>1.</w:t>
            </w:r>
            <w:r>
              <w:rPr>
                <w:lang w:eastAsia="zh-TW"/>
              </w:rPr>
              <w:t xml:space="preserve"> </w:t>
            </w:r>
            <w:hyperlink r:id="rId18" w:tgtFrame="_blank" w:history="1">
              <w:r>
                <w:rPr>
                  <w:rStyle w:val="Hyperlink"/>
                  <w:lang w:eastAsia="zh-TW"/>
                </w:rPr>
                <w:t>比较大小！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2.</w:t>
            </w:r>
            <w:r>
              <w:rPr>
                <w:lang w:eastAsia="zh-TW"/>
              </w:rPr>
              <w:t xml:space="preserve"> </w:t>
            </w:r>
            <w:hyperlink r:id="rId19" w:tgtFrame="_blank" w:history="1">
              <w:r>
                <w:rPr>
                  <w:rStyle w:val="Hyperlink"/>
                  <w:lang w:eastAsia="zh-TW"/>
                </w:rPr>
                <w:t>巧虎学汉字</w:t>
              </w:r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大小多少高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3.</w:t>
            </w:r>
            <w:hyperlink r:id="rId20" w:tgtFrame="_blank" w:history="1"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智能啟發</w:t>
              </w:r>
              <w:r>
                <w:rPr>
                  <w:rStyle w:val="Hyperlink"/>
                  <w:lang w:eastAsia="zh-TW"/>
                </w:rPr>
                <w:t>(</w:t>
              </w:r>
              <w:r>
                <w:rPr>
                  <w:rStyle w:val="Hyperlink"/>
                  <w:lang w:eastAsia="zh-TW"/>
                </w:rPr>
                <w:t>二</w:t>
              </w:r>
              <w:r>
                <w:rPr>
                  <w:rStyle w:val="Hyperlink"/>
                  <w:lang w:eastAsia="zh-TW"/>
                </w:rPr>
                <w:t>)-</w:t>
              </w:r>
              <w:r>
                <w:rPr>
                  <w:rStyle w:val="Hyperlink"/>
                  <w:lang w:eastAsia="zh-TW"/>
                </w:rPr>
                <w:t>長短比一比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4.</w:t>
            </w:r>
            <w:r>
              <w:rPr>
                <w:lang w:eastAsia="zh-TW"/>
              </w:rPr>
              <w:t xml:space="preserve"> </w:t>
            </w:r>
            <w:hyperlink r:id="rId21" w:tgtFrame="_blank" w:history="1">
              <w:proofErr w:type="spellStart"/>
              <w:r>
                <w:rPr>
                  <w:rStyle w:val="Hyperlink"/>
                </w:rPr>
                <w:t>和巧虎一起学：比长短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5.</w:t>
            </w:r>
            <w:r>
              <w:t xml:space="preserve"> </w:t>
            </w:r>
            <w:hyperlink r:id="rId22" w:tgtFrame="_blank" w:history="1">
              <w:proofErr w:type="spellStart"/>
              <w:r>
                <w:rPr>
                  <w:rStyle w:val="Hyperlink"/>
                </w:rPr>
                <w:t>和巧虎一起学：从长到短排列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6.</w:t>
            </w:r>
            <w:r>
              <w:t xml:space="preserve"> </w:t>
            </w:r>
            <w:hyperlink r:id="rId23" w:tgtFrame="_blank" w:history="1">
              <w:proofErr w:type="spellStart"/>
              <w:r>
                <w:rPr>
                  <w:rStyle w:val="Hyperlink"/>
                </w:rPr>
                <w:t>和巧虎一起学：从大到小排列</w:t>
              </w:r>
              <w:proofErr w:type="spellEnd"/>
            </w:hyperlink>
            <w:r>
              <w:t xml:space="preserve"> </w:t>
            </w:r>
            <w:r>
              <w:br/>
            </w:r>
            <w:r>
              <w:rPr>
                <w:rStyle w:val="Strong"/>
                <w:color w:val="0D0B0B"/>
              </w:rPr>
              <w:lastRenderedPageBreak/>
              <w:t>7.</w:t>
            </w:r>
            <w:r>
              <w:t xml:space="preserve"> </w:t>
            </w:r>
            <w:hyperlink r:id="rId24" w:tgtFrame="_blank" w:history="1">
              <w:proofErr w:type="spellStart"/>
              <w:r>
                <w:rPr>
                  <w:rStyle w:val="Hyperlink"/>
                </w:rPr>
                <w:t>和巧虎一起学：比多少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8.</w:t>
            </w:r>
            <w:r>
              <w:t xml:space="preserve"> </w:t>
            </w:r>
            <w:hyperlink r:id="rId25" w:tgtFrame="_blank" w:history="1">
              <w:proofErr w:type="spellStart"/>
              <w:r>
                <w:rPr>
                  <w:rStyle w:val="Hyperlink"/>
                </w:rPr>
                <w:t>快慢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9.</w:t>
            </w:r>
            <w:r>
              <w:t xml:space="preserve"> </w:t>
            </w:r>
            <w:hyperlink r:id="rId26" w:tgtFrame="_blank" w:history="1">
              <w:proofErr w:type="spellStart"/>
              <w:r>
                <w:rPr>
                  <w:rStyle w:val="Hyperlink"/>
                </w:rPr>
                <w:t>大小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10.</w:t>
            </w:r>
            <w:r>
              <w:t xml:space="preserve"> </w:t>
            </w:r>
            <w:hyperlink r:id="rId27" w:tgtFrame="_blank" w:history="1">
              <w:proofErr w:type="spellStart"/>
              <w:r>
                <w:rPr>
                  <w:rStyle w:val="Hyperlink"/>
                </w:rPr>
                <w:t>喜羊羊与灰太狼</w:t>
              </w:r>
              <w:proofErr w:type="spellEnd"/>
              <w:r>
                <w:rPr>
                  <w:rStyle w:val="Hyperlink"/>
                </w:rPr>
                <w:t xml:space="preserve"> 302 </w:t>
              </w:r>
              <w:proofErr w:type="spellStart"/>
              <w:r>
                <w:rPr>
                  <w:rStyle w:val="Hyperlink"/>
                </w:rPr>
                <w:t>快慢时间钟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11. </w:t>
            </w:r>
            <w:hyperlink r:id="rId28" w:tgtFrame="_blank" w:history="1">
              <w:proofErr w:type="spellStart"/>
              <w:r>
                <w:rPr>
                  <w:rStyle w:val="Hyperlink"/>
                </w:rPr>
                <w:t>比较高矮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12. </w:t>
            </w:r>
            <w:hyperlink r:id="rId29" w:tgtFrame="_blank" w:history="1">
              <w:r>
                <w:rPr>
                  <w:rStyle w:val="Hyperlink"/>
                </w:rPr>
                <w:t xml:space="preserve">( </w:t>
              </w:r>
              <w:proofErr w:type="spellStart"/>
              <w:r>
                <w:rPr>
                  <w:rStyle w:val="Hyperlink"/>
                </w:rPr>
                <w:t>巧虎</w:t>
              </w:r>
              <w:proofErr w:type="spellEnd"/>
              <w:r>
                <w:rPr>
                  <w:rStyle w:val="Hyperlink"/>
                </w:rPr>
                <w:t xml:space="preserve"> ) </w:t>
              </w:r>
              <w:proofErr w:type="spellStart"/>
              <w:r>
                <w:rPr>
                  <w:rStyle w:val="Hyperlink"/>
                </w:rPr>
                <w:t>快乐认知：比较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 w:rsidRPr="005E024B">
              <w:rPr>
                <w:rFonts w:asciiTheme="majorHAnsi" w:hAnsiTheme="majorHAnsi" w:cs="Arial"/>
                <w:bCs/>
                <w:color w:val="666666"/>
              </w:rPr>
              <w:br/>
            </w:r>
            <w:r w:rsidRPr="005E024B">
              <w:rPr>
                <w:rFonts w:asciiTheme="majorHAnsi" w:hAnsiTheme="majorHAnsi"/>
                <w:lang w:eastAsia="zh-CN"/>
              </w:rPr>
              <w:t>Computer Games</w:t>
            </w:r>
            <w:r w:rsidRPr="005E024B">
              <w:rPr>
                <w:rFonts w:asciiTheme="majorHAnsi" w:hAnsiTheme="majorHAnsi"/>
                <w:lang w:eastAsia="zh-CN"/>
              </w:rPr>
              <w:t>：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. Comparison matching 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5E024B">
              <w:rPr>
                <w:rFonts w:asciiTheme="majorHAnsi" w:hAnsiTheme="majorHAnsi"/>
              </w:rPr>
              <w:t xml:space="preserve">YCT vocabulary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Websites: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Test book websites.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Class websites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Others: 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Small whiteboard, whiteboard, sport cards, markers, pencils, </w:t>
            </w:r>
            <w:proofErr w:type="spellStart"/>
            <w:r w:rsidRPr="005E024B">
              <w:rPr>
                <w:rFonts w:asciiTheme="majorHAnsi" w:hAnsiTheme="majorHAnsi"/>
              </w:rPr>
              <w:t>ect</w:t>
            </w:r>
            <w:proofErr w:type="spellEnd"/>
            <w:r w:rsidRPr="005E024B">
              <w:rPr>
                <w:rFonts w:asciiTheme="majorHAnsi" w:hAnsiTheme="majorHAnsi"/>
              </w:rPr>
              <w:t xml:space="preserve">… </w:t>
            </w:r>
          </w:p>
        </w:tc>
        <w:tc>
          <w:tcPr>
            <w:tcW w:w="2381" w:type="dxa"/>
          </w:tcPr>
          <w:p w:rsidR="004C493E" w:rsidRPr="005E024B" w:rsidRDefault="004C493E" w:rsidP="004C493E">
            <w:pPr>
              <w:rPr>
                <w:rFonts w:asciiTheme="majorHAnsi" w:eastAsia="Times New Roman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lastRenderedPageBreak/>
              <w:t xml:space="preserve">Text </w:t>
            </w:r>
            <w:r w:rsidRPr="005E024B">
              <w:rPr>
                <w:rFonts w:asciiTheme="majorHAnsi" w:hAnsiTheme="majorHAnsi" w:cs="Times New Roman"/>
                <w:bCs/>
                <w:lang w:eastAsia="zh-CN"/>
              </w:rPr>
              <w:t>books</w:t>
            </w: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t>: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hAnsiTheme="majorHAnsi" w:cs="Times New Roman"/>
                <w:lang w:eastAsia="zh-CN"/>
              </w:rPr>
              <w:t>Better Chinese (online)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proofErr w:type="spellStart"/>
            <w:r w:rsidRPr="005E024B">
              <w:rPr>
                <w:rFonts w:asciiTheme="majorHAnsi" w:hAnsiTheme="majorHAnsi" w:cs="Times New Roman"/>
                <w:lang w:eastAsia="zh-CN"/>
              </w:rPr>
              <w:t>ZhongWen</w:t>
            </w:r>
            <w:proofErr w:type="spellEnd"/>
            <w:r w:rsidRPr="005E024B">
              <w:rPr>
                <w:rFonts w:asciiTheme="majorHAnsi" w:hAnsiTheme="majorHAnsi" w:cs="Times New Roman"/>
                <w:lang w:eastAsia="zh-CN"/>
              </w:rPr>
              <w:t xml:space="preserve"> (online) 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lang w:eastAsia="zh-CN"/>
              </w:rPr>
              <w:t>Videos: (links below)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  <w:lang w:eastAsia="zh-CN"/>
              </w:rPr>
            </w:pPr>
            <w:r>
              <w:rPr>
                <w:rStyle w:val="Strong"/>
                <w:color w:val="0D0B0B"/>
                <w:lang w:eastAsia="zh-TW"/>
              </w:rPr>
              <w:t>1.</w:t>
            </w:r>
            <w:r>
              <w:rPr>
                <w:lang w:eastAsia="zh-TW"/>
              </w:rPr>
              <w:t xml:space="preserve"> </w:t>
            </w:r>
            <w:hyperlink r:id="rId30" w:tgtFrame="_blank" w:history="1">
              <w:r>
                <w:rPr>
                  <w:rStyle w:val="Hyperlink"/>
                  <w:lang w:eastAsia="zh-TW"/>
                </w:rPr>
                <w:t>比较大小！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2.</w:t>
            </w:r>
            <w:r>
              <w:rPr>
                <w:lang w:eastAsia="zh-TW"/>
              </w:rPr>
              <w:t xml:space="preserve"> </w:t>
            </w:r>
            <w:hyperlink r:id="rId31" w:tgtFrame="_blank" w:history="1">
              <w:r>
                <w:rPr>
                  <w:rStyle w:val="Hyperlink"/>
                  <w:lang w:eastAsia="zh-TW"/>
                </w:rPr>
                <w:t>巧虎学汉字</w:t>
              </w:r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大小多少高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3.</w:t>
            </w:r>
            <w:hyperlink r:id="rId32" w:tgtFrame="_blank" w:history="1"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智能啟發</w:t>
              </w:r>
              <w:r>
                <w:rPr>
                  <w:rStyle w:val="Hyperlink"/>
                  <w:lang w:eastAsia="zh-TW"/>
                </w:rPr>
                <w:t>(</w:t>
              </w:r>
              <w:r>
                <w:rPr>
                  <w:rStyle w:val="Hyperlink"/>
                  <w:lang w:eastAsia="zh-TW"/>
                </w:rPr>
                <w:t>二</w:t>
              </w:r>
              <w:r>
                <w:rPr>
                  <w:rStyle w:val="Hyperlink"/>
                  <w:lang w:eastAsia="zh-TW"/>
                </w:rPr>
                <w:t>)-</w:t>
              </w:r>
              <w:r>
                <w:rPr>
                  <w:rStyle w:val="Hyperlink"/>
                  <w:lang w:eastAsia="zh-TW"/>
                </w:rPr>
                <w:t>長短比一比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4.</w:t>
            </w:r>
            <w:r>
              <w:rPr>
                <w:lang w:eastAsia="zh-TW"/>
              </w:rPr>
              <w:t xml:space="preserve"> </w:t>
            </w:r>
            <w:hyperlink r:id="rId33" w:tgtFrame="_blank" w:history="1">
              <w:proofErr w:type="spellStart"/>
              <w:r>
                <w:rPr>
                  <w:rStyle w:val="Hyperlink"/>
                </w:rPr>
                <w:t>和巧虎一起学：比长短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5.</w:t>
            </w:r>
            <w:r>
              <w:t xml:space="preserve"> </w:t>
            </w:r>
            <w:hyperlink r:id="rId34" w:tgtFrame="_blank" w:history="1">
              <w:proofErr w:type="spellStart"/>
              <w:r>
                <w:rPr>
                  <w:rStyle w:val="Hyperlink"/>
                </w:rPr>
                <w:t>和巧虎一起学：从长到短排列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6.</w:t>
            </w:r>
            <w:r>
              <w:t xml:space="preserve"> </w:t>
            </w:r>
            <w:hyperlink r:id="rId35" w:tgtFrame="_blank" w:history="1">
              <w:proofErr w:type="spellStart"/>
              <w:r>
                <w:rPr>
                  <w:rStyle w:val="Hyperlink"/>
                </w:rPr>
                <w:t>和巧虎一起学：从大到小排列</w:t>
              </w:r>
              <w:proofErr w:type="spellEnd"/>
            </w:hyperlink>
            <w:r>
              <w:t xml:space="preserve"> </w:t>
            </w:r>
            <w:r>
              <w:br/>
            </w:r>
            <w:r>
              <w:rPr>
                <w:rStyle w:val="Strong"/>
                <w:color w:val="0D0B0B"/>
              </w:rPr>
              <w:lastRenderedPageBreak/>
              <w:t>7.</w:t>
            </w:r>
            <w:r>
              <w:t xml:space="preserve"> </w:t>
            </w:r>
            <w:hyperlink r:id="rId36" w:tgtFrame="_blank" w:history="1">
              <w:proofErr w:type="spellStart"/>
              <w:r>
                <w:rPr>
                  <w:rStyle w:val="Hyperlink"/>
                </w:rPr>
                <w:t>和巧虎一起学：比多少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8.</w:t>
            </w:r>
            <w:r>
              <w:t xml:space="preserve"> </w:t>
            </w:r>
            <w:hyperlink r:id="rId37" w:tgtFrame="_blank" w:history="1">
              <w:proofErr w:type="spellStart"/>
              <w:r>
                <w:rPr>
                  <w:rStyle w:val="Hyperlink"/>
                </w:rPr>
                <w:t>快慢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9.</w:t>
            </w:r>
            <w:r>
              <w:t xml:space="preserve"> </w:t>
            </w:r>
            <w:hyperlink r:id="rId38" w:tgtFrame="_blank" w:history="1">
              <w:proofErr w:type="spellStart"/>
              <w:r>
                <w:rPr>
                  <w:rStyle w:val="Hyperlink"/>
                </w:rPr>
                <w:t>大小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10.</w:t>
            </w:r>
            <w:r>
              <w:t xml:space="preserve"> </w:t>
            </w:r>
            <w:hyperlink r:id="rId39" w:tgtFrame="_blank" w:history="1">
              <w:proofErr w:type="spellStart"/>
              <w:r>
                <w:rPr>
                  <w:rStyle w:val="Hyperlink"/>
                </w:rPr>
                <w:t>喜羊羊与灰太狼</w:t>
              </w:r>
              <w:proofErr w:type="spellEnd"/>
              <w:r>
                <w:rPr>
                  <w:rStyle w:val="Hyperlink"/>
                </w:rPr>
                <w:t xml:space="preserve"> 302 </w:t>
              </w:r>
              <w:proofErr w:type="spellStart"/>
              <w:r>
                <w:rPr>
                  <w:rStyle w:val="Hyperlink"/>
                </w:rPr>
                <w:t>快慢时间钟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11. </w:t>
            </w:r>
            <w:hyperlink r:id="rId40" w:tgtFrame="_blank" w:history="1">
              <w:proofErr w:type="spellStart"/>
              <w:r>
                <w:rPr>
                  <w:rStyle w:val="Hyperlink"/>
                </w:rPr>
                <w:t>比较高矮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12. </w:t>
            </w:r>
            <w:hyperlink r:id="rId41" w:tgtFrame="_blank" w:history="1">
              <w:r>
                <w:rPr>
                  <w:rStyle w:val="Hyperlink"/>
                </w:rPr>
                <w:t xml:space="preserve">( </w:t>
              </w:r>
              <w:proofErr w:type="spellStart"/>
              <w:r>
                <w:rPr>
                  <w:rStyle w:val="Hyperlink"/>
                </w:rPr>
                <w:t>巧虎</w:t>
              </w:r>
              <w:proofErr w:type="spellEnd"/>
              <w:r>
                <w:rPr>
                  <w:rStyle w:val="Hyperlink"/>
                </w:rPr>
                <w:t xml:space="preserve"> ) </w:t>
              </w:r>
              <w:proofErr w:type="spellStart"/>
              <w:r>
                <w:rPr>
                  <w:rStyle w:val="Hyperlink"/>
                </w:rPr>
                <w:t>快乐认知：比较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 w:rsidRPr="005E024B">
              <w:rPr>
                <w:rFonts w:asciiTheme="majorHAnsi" w:hAnsiTheme="majorHAnsi" w:cs="Arial"/>
                <w:bCs/>
                <w:color w:val="666666"/>
              </w:rPr>
              <w:br/>
            </w:r>
            <w:r w:rsidRPr="005E024B">
              <w:rPr>
                <w:rFonts w:asciiTheme="majorHAnsi" w:hAnsiTheme="majorHAnsi"/>
                <w:lang w:eastAsia="zh-CN"/>
              </w:rPr>
              <w:t>Computer Games</w:t>
            </w:r>
            <w:r w:rsidRPr="005E024B">
              <w:rPr>
                <w:rFonts w:asciiTheme="majorHAnsi" w:hAnsiTheme="majorHAnsi"/>
                <w:lang w:eastAsia="zh-CN"/>
              </w:rPr>
              <w:t>：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. Comparison matching 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5E024B">
              <w:rPr>
                <w:rFonts w:asciiTheme="majorHAnsi" w:hAnsiTheme="majorHAnsi"/>
              </w:rPr>
              <w:t xml:space="preserve">YCT vocabulary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Websites: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Test book websites.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Class websites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Others: 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Small whiteboard, whiteboard, sport cards, markers, pencils, </w:t>
            </w:r>
            <w:proofErr w:type="spellStart"/>
            <w:r w:rsidRPr="005E024B">
              <w:rPr>
                <w:rFonts w:asciiTheme="majorHAnsi" w:hAnsiTheme="majorHAnsi"/>
              </w:rPr>
              <w:t>ect</w:t>
            </w:r>
            <w:proofErr w:type="spellEnd"/>
            <w:r w:rsidRPr="005E024B">
              <w:rPr>
                <w:rFonts w:asciiTheme="majorHAnsi" w:hAnsiTheme="majorHAnsi"/>
              </w:rPr>
              <w:t xml:space="preserve">… </w:t>
            </w:r>
          </w:p>
        </w:tc>
        <w:tc>
          <w:tcPr>
            <w:tcW w:w="2381" w:type="dxa"/>
          </w:tcPr>
          <w:p w:rsidR="004C493E" w:rsidRPr="005E024B" w:rsidRDefault="004C493E" w:rsidP="004C493E">
            <w:pPr>
              <w:rPr>
                <w:rFonts w:asciiTheme="majorHAnsi" w:eastAsia="Times New Roman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lastRenderedPageBreak/>
              <w:t xml:space="preserve">Text </w:t>
            </w:r>
            <w:r w:rsidRPr="005E024B">
              <w:rPr>
                <w:rFonts w:asciiTheme="majorHAnsi" w:hAnsiTheme="majorHAnsi" w:cs="Times New Roman"/>
                <w:bCs/>
                <w:lang w:eastAsia="zh-CN"/>
              </w:rPr>
              <w:t>books</w:t>
            </w: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t>: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hAnsiTheme="majorHAnsi" w:cs="Times New Roman"/>
                <w:lang w:eastAsia="zh-CN"/>
              </w:rPr>
              <w:t>Better Chinese (online)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proofErr w:type="spellStart"/>
            <w:r w:rsidRPr="005E024B">
              <w:rPr>
                <w:rFonts w:asciiTheme="majorHAnsi" w:hAnsiTheme="majorHAnsi" w:cs="Times New Roman"/>
                <w:lang w:eastAsia="zh-CN"/>
              </w:rPr>
              <w:t>ZhongWen</w:t>
            </w:r>
            <w:proofErr w:type="spellEnd"/>
            <w:r w:rsidRPr="005E024B">
              <w:rPr>
                <w:rFonts w:asciiTheme="majorHAnsi" w:hAnsiTheme="majorHAnsi" w:cs="Times New Roman"/>
                <w:lang w:eastAsia="zh-CN"/>
              </w:rPr>
              <w:t xml:space="preserve"> (online) 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lang w:eastAsia="zh-CN"/>
              </w:rPr>
              <w:t>Videos: (links below)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  <w:lang w:eastAsia="zh-CN"/>
              </w:rPr>
            </w:pPr>
            <w:r>
              <w:rPr>
                <w:rStyle w:val="Strong"/>
                <w:color w:val="0D0B0B"/>
                <w:lang w:eastAsia="zh-TW"/>
              </w:rPr>
              <w:t>1.</w:t>
            </w:r>
            <w:r>
              <w:rPr>
                <w:lang w:eastAsia="zh-TW"/>
              </w:rPr>
              <w:t xml:space="preserve"> </w:t>
            </w:r>
            <w:hyperlink r:id="rId42" w:tgtFrame="_blank" w:history="1">
              <w:r>
                <w:rPr>
                  <w:rStyle w:val="Hyperlink"/>
                  <w:lang w:eastAsia="zh-TW"/>
                </w:rPr>
                <w:t>比较大小！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2.</w:t>
            </w:r>
            <w:r>
              <w:rPr>
                <w:lang w:eastAsia="zh-TW"/>
              </w:rPr>
              <w:t xml:space="preserve"> </w:t>
            </w:r>
            <w:hyperlink r:id="rId43" w:tgtFrame="_blank" w:history="1">
              <w:r>
                <w:rPr>
                  <w:rStyle w:val="Hyperlink"/>
                  <w:lang w:eastAsia="zh-TW"/>
                </w:rPr>
                <w:t>巧虎学汉字</w:t>
              </w:r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大小多少高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3.</w:t>
            </w:r>
            <w:hyperlink r:id="rId44" w:tgtFrame="_blank" w:history="1"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智能啟發</w:t>
              </w:r>
              <w:r>
                <w:rPr>
                  <w:rStyle w:val="Hyperlink"/>
                  <w:lang w:eastAsia="zh-TW"/>
                </w:rPr>
                <w:t>(</w:t>
              </w:r>
              <w:r>
                <w:rPr>
                  <w:rStyle w:val="Hyperlink"/>
                  <w:lang w:eastAsia="zh-TW"/>
                </w:rPr>
                <w:t>二</w:t>
              </w:r>
              <w:r>
                <w:rPr>
                  <w:rStyle w:val="Hyperlink"/>
                  <w:lang w:eastAsia="zh-TW"/>
                </w:rPr>
                <w:t>)-</w:t>
              </w:r>
              <w:r>
                <w:rPr>
                  <w:rStyle w:val="Hyperlink"/>
                  <w:lang w:eastAsia="zh-TW"/>
                </w:rPr>
                <w:t>長短比一比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4.</w:t>
            </w:r>
            <w:r>
              <w:rPr>
                <w:lang w:eastAsia="zh-TW"/>
              </w:rPr>
              <w:t xml:space="preserve"> </w:t>
            </w:r>
            <w:hyperlink r:id="rId45" w:tgtFrame="_blank" w:history="1">
              <w:proofErr w:type="spellStart"/>
              <w:r>
                <w:rPr>
                  <w:rStyle w:val="Hyperlink"/>
                </w:rPr>
                <w:t>和巧虎一起学：比长短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5.</w:t>
            </w:r>
            <w:r>
              <w:t xml:space="preserve"> </w:t>
            </w:r>
            <w:hyperlink r:id="rId46" w:tgtFrame="_blank" w:history="1">
              <w:proofErr w:type="spellStart"/>
              <w:r>
                <w:rPr>
                  <w:rStyle w:val="Hyperlink"/>
                </w:rPr>
                <w:t>和巧虎一起学：从长到短排列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6.</w:t>
            </w:r>
            <w:r>
              <w:t xml:space="preserve"> </w:t>
            </w:r>
            <w:hyperlink r:id="rId47" w:tgtFrame="_blank" w:history="1">
              <w:proofErr w:type="spellStart"/>
              <w:r>
                <w:rPr>
                  <w:rStyle w:val="Hyperlink"/>
                </w:rPr>
                <w:t>和巧虎一起学：从大到小排列</w:t>
              </w:r>
              <w:proofErr w:type="spellEnd"/>
            </w:hyperlink>
            <w:r>
              <w:t xml:space="preserve"> </w:t>
            </w:r>
            <w:r>
              <w:br/>
            </w:r>
            <w:r>
              <w:rPr>
                <w:rStyle w:val="Strong"/>
                <w:color w:val="0D0B0B"/>
              </w:rPr>
              <w:lastRenderedPageBreak/>
              <w:t>7.</w:t>
            </w:r>
            <w:r>
              <w:t xml:space="preserve"> </w:t>
            </w:r>
            <w:hyperlink r:id="rId48" w:tgtFrame="_blank" w:history="1">
              <w:proofErr w:type="spellStart"/>
              <w:r>
                <w:rPr>
                  <w:rStyle w:val="Hyperlink"/>
                </w:rPr>
                <w:t>和巧虎一起学：比多少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8.</w:t>
            </w:r>
            <w:r>
              <w:t xml:space="preserve"> </w:t>
            </w:r>
            <w:hyperlink r:id="rId49" w:tgtFrame="_blank" w:history="1">
              <w:proofErr w:type="spellStart"/>
              <w:r>
                <w:rPr>
                  <w:rStyle w:val="Hyperlink"/>
                </w:rPr>
                <w:t>快慢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9.</w:t>
            </w:r>
            <w:r>
              <w:t xml:space="preserve"> </w:t>
            </w:r>
            <w:hyperlink r:id="rId50" w:tgtFrame="_blank" w:history="1">
              <w:proofErr w:type="spellStart"/>
              <w:r>
                <w:rPr>
                  <w:rStyle w:val="Hyperlink"/>
                </w:rPr>
                <w:t>大小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10.</w:t>
            </w:r>
            <w:r>
              <w:t xml:space="preserve"> </w:t>
            </w:r>
            <w:hyperlink r:id="rId51" w:tgtFrame="_blank" w:history="1">
              <w:proofErr w:type="spellStart"/>
              <w:r>
                <w:rPr>
                  <w:rStyle w:val="Hyperlink"/>
                </w:rPr>
                <w:t>喜羊羊与灰太狼</w:t>
              </w:r>
              <w:proofErr w:type="spellEnd"/>
              <w:r>
                <w:rPr>
                  <w:rStyle w:val="Hyperlink"/>
                </w:rPr>
                <w:t xml:space="preserve"> 302 </w:t>
              </w:r>
              <w:proofErr w:type="spellStart"/>
              <w:r>
                <w:rPr>
                  <w:rStyle w:val="Hyperlink"/>
                </w:rPr>
                <w:t>快慢时间钟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11. </w:t>
            </w:r>
            <w:hyperlink r:id="rId52" w:tgtFrame="_blank" w:history="1">
              <w:proofErr w:type="spellStart"/>
              <w:r>
                <w:rPr>
                  <w:rStyle w:val="Hyperlink"/>
                </w:rPr>
                <w:t>比较高矮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12. </w:t>
            </w:r>
            <w:hyperlink r:id="rId53" w:tgtFrame="_blank" w:history="1">
              <w:r>
                <w:rPr>
                  <w:rStyle w:val="Hyperlink"/>
                </w:rPr>
                <w:t xml:space="preserve">( </w:t>
              </w:r>
              <w:proofErr w:type="spellStart"/>
              <w:r>
                <w:rPr>
                  <w:rStyle w:val="Hyperlink"/>
                </w:rPr>
                <w:t>巧虎</w:t>
              </w:r>
              <w:proofErr w:type="spellEnd"/>
              <w:r>
                <w:rPr>
                  <w:rStyle w:val="Hyperlink"/>
                </w:rPr>
                <w:t xml:space="preserve"> ) </w:t>
              </w:r>
              <w:proofErr w:type="spellStart"/>
              <w:r>
                <w:rPr>
                  <w:rStyle w:val="Hyperlink"/>
                </w:rPr>
                <w:t>快乐认知：比较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 w:rsidRPr="005E024B">
              <w:rPr>
                <w:rFonts w:asciiTheme="majorHAnsi" w:hAnsiTheme="majorHAnsi" w:cs="Arial"/>
                <w:bCs/>
                <w:color w:val="666666"/>
              </w:rPr>
              <w:br/>
            </w:r>
            <w:r w:rsidRPr="005E024B">
              <w:rPr>
                <w:rFonts w:asciiTheme="majorHAnsi" w:hAnsiTheme="majorHAnsi"/>
                <w:lang w:eastAsia="zh-CN"/>
              </w:rPr>
              <w:t>Computer Games</w:t>
            </w:r>
            <w:r w:rsidRPr="005E024B">
              <w:rPr>
                <w:rFonts w:asciiTheme="majorHAnsi" w:hAnsiTheme="majorHAnsi"/>
                <w:lang w:eastAsia="zh-CN"/>
              </w:rPr>
              <w:t>：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. Comparison matching 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5E024B">
              <w:rPr>
                <w:rFonts w:asciiTheme="majorHAnsi" w:hAnsiTheme="majorHAnsi"/>
              </w:rPr>
              <w:t xml:space="preserve">YCT vocabulary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Websites: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Test book websites.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Class websites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Others: 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Small whiteboard, whiteboard, sport cards, markers, pencils, </w:t>
            </w:r>
            <w:proofErr w:type="spellStart"/>
            <w:r w:rsidRPr="005E024B">
              <w:rPr>
                <w:rFonts w:asciiTheme="majorHAnsi" w:hAnsiTheme="majorHAnsi"/>
              </w:rPr>
              <w:t>ect</w:t>
            </w:r>
            <w:proofErr w:type="spellEnd"/>
            <w:r w:rsidRPr="005E024B">
              <w:rPr>
                <w:rFonts w:asciiTheme="majorHAnsi" w:hAnsiTheme="majorHAnsi"/>
              </w:rPr>
              <w:t xml:space="preserve">… </w:t>
            </w:r>
          </w:p>
        </w:tc>
        <w:tc>
          <w:tcPr>
            <w:tcW w:w="2381" w:type="dxa"/>
          </w:tcPr>
          <w:p w:rsidR="004C493E" w:rsidRPr="005E024B" w:rsidRDefault="004C493E" w:rsidP="004C493E">
            <w:pPr>
              <w:rPr>
                <w:rFonts w:asciiTheme="majorHAnsi" w:eastAsia="Times New Roman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lastRenderedPageBreak/>
              <w:t xml:space="preserve">Text </w:t>
            </w:r>
            <w:r w:rsidRPr="005E024B">
              <w:rPr>
                <w:rFonts w:asciiTheme="majorHAnsi" w:hAnsiTheme="majorHAnsi" w:cs="Times New Roman"/>
                <w:bCs/>
                <w:lang w:eastAsia="zh-CN"/>
              </w:rPr>
              <w:t>books</w:t>
            </w:r>
            <w:r w:rsidRPr="005E024B">
              <w:rPr>
                <w:rFonts w:asciiTheme="majorHAnsi" w:eastAsia="Times New Roman" w:hAnsiTheme="majorHAnsi" w:cs="Times New Roman"/>
                <w:bCs/>
                <w:lang w:eastAsia="zh-CN"/>
              </w:rPr>
              <w:t>: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hAnsiTheme="majorHAnsi" w:cs="Times New Roman"/>
                <w:lang w:eastAsia="zh-CN"/>
              </w:rPr>
              <w:t>Better Chinese (online)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proofErr w:type="spellStart"/>
            <w:r w:rsidRPr="005E024B">
              <w:rPr>
                <w:rFonts w:asciiTheme="majorHAnsi" w:hAnsiTheme="majorHAnsi" w:cs="Times New Roman"/>
                <w:lang w:eastAsia="zh-CN"/>
              </w:rPr>
              <w:t>ZhongWen</w:t>
            </w:r>
            <w:proofErr w:type="spellEnd"/>
            <w:r w:rsidRPr="005E024B">
              <w:rPr>
                <w:rFonts w:asciiTheme="majorHAnsi" w:hAnsiTheme="majorHAnsi" w:cs="Times New Roman"/>
                <w:lang w:eastAsia="zh-CN"/>
              </w:rPr>
              <w:t xml:space="preserve"> (online) </w:t>
            </w:r>
          </w:p>
          <w:p w:rsidR="004C493E" w:rsidRPr="005E024B" w:rsidRDefault="004C493E" w:rsidP="004C493E">
            <w:pPr>
              <w:rPr>
                <w:rFonts w:asciiTheme="majorHAnsi" w:hAnsiTheme="majorHAnsi" w:cs="Times New Roman"/>
                <w:lang w:eastAsia="zh-CN"/>
              </w:rPr>
            </w:pPr>
            <w:r w:rsidRPr="005E024B">
              <w:rPr>
                <w:rFonts w:asciiTheme="majorHAnsi" w:eastAsia="Times New Roman" w:hAnsiTheme="majorHAnsi" w:cs="Times New Roman"/>
                <w:lang w:eastAsia="zh-CN"/>
              </w:rPr>
              <w:t>Videos: (links below)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  <w:lang w:eastAsia="zh-CN"/>
              </w:rPr>
            </w:pPr>
            <w:r>
              <w:rPr>
                <w:rStyle w:val="Strong"/>
                <w:color w:val="0D0B0B"/>
                <w:lang w:eastAsia="zh-TW"/>
              </w:rPr>
              <w:t>1.</w:t>
            </w:r>
            <w:r>
              <w:rPr>
                <w:lang w:eastAsia="zh-TW"/>
              </w:rPr>
              <w:t xml:space="preserve"> </w:t>
            </w:r>
            <w:hyperlink r:id="rId54" w:tgtFrame="_blank" w:history="1">
              <w:r>
                <w:rPr>
                  <w:rStyle w:val="Hyperlink"/>
                  <w:lang w:eastAsia="zh-TW"/>
                </w:rPr>
                <w:t>比较大小！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2.</w:t>
            </w:r>
            <w:r>
              <w:rPr>
                <w:lang w:eastAsia="zh-TW"/>
              </w:rPr>
              <w:t xml:space="preserve"> </w:t>
            </w:r>
            <w:hyperlink r:id="rId55" w:tgtFrame="_blank" w:history="1">
              <w:r>
                <w:rPr>
                  <w:rStyle w:val="Hyperlink"/>
                  <w:lang w:eastAsia="zh-TW"/>
                </w:rPr>
                <w:t>巧虎学汉字</w:t>
              </w:r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大小多少高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3.</w:t>
            </w:r>
            <w:hyperlink r:id="rId56" w:tgtFrame="_blank" w:history="1">
              <w:r>
                <w:rPr>
                  <w:rStyle w:val="Hyperlink"/>
                  <w:lang w:eastAsia="zh-TW"/>
                </w:rPr>
                <w:t xml:space="preserve"> </w:t>
              </w:r>
              <w:r>
                <w:rPr>
                  <w:rStyle w:val="Hyperlink"/>
                  <w:lang w:eastAsia="zh-TW"/>
                </w:rPr>
                <w:t>智能啟發</w:t>
              </w:r>
              <w:r>
                <w:rPr>
                  <w:rStyle w:val="Hyperlink"/>
                  <w:lang w:eastAsia="zh-TW"/>
                </w:rPr>
                <w:t>(</w:t>
              </w:r>
              <w:r>
                <w:rPr>
                  <w:rStyle w:val="Hyperlink"/>
                  <w:lang w:eastAsia="zh-TW"/>
                </w:rPr>
                <w:t>二</w:t>
              </w:r>
              <w:r>
                <w:rPr>
                  <w:rStyle w:val="Hyperlink"/>
                  <w:lang w:eastAsia="zh-TW"/>
                </w:rPr>
                <w:t>)-</w:t>
              </w:r>
              <w:r>
                <w:rPr>
                  <w:rStyle w:val="Hyperlink"/>
                  <w:lang w:eastAsia="zh-TW"/>
                </w:rPr>
                <w:t>長短比一比</w:t>
              </w:r>
              <w:r>
                <w:rPr>
                  <w:rStyle w:val="Hyperlink"/>
                  <w:lang w:eastAsia="zh-TW"/>
                </w:rPr>
                <w:t xml:space="preserve"> </w:t>
              </w:r>
            </w:hyperlink>
            <w:r>
              <w:rPr>
                <w:lang w:eastAsia="zh-TW"/>
              </w:rPr>
              <w:br/>
            </w:r>
            <w:r>
              <w:rPr>
                <w:rStyle w:val="Strong"/>
                <w:color w:val="0D0B0B"/>
                <w:lang w:eastAsia="zh-TW"/>
              </w:rPr>
              <w:t>4.</w:t>
            </w:r>
            <w:r>
              <w:rPr>
                <w:lang w:eastAsia="zh-TW"/>
              </w:rPr>
              <w:t xml:space="preserve"> </w:t>
            </w:r>
            <w:hyperlink r:id="rId57" w:tgtFrame="_blank" w:history="1">
              <w:proofErr w:type="spellStart"/>
              <w:r>
                <w:rPr>
                  <w:rStyle w:val="Hyperlink"/>
                </w:rPr>
                <w:t>和巧虎一起学：比长短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5.</w:t>
            </w:r>
            <w:r>
              <w:t xml:space="preserve"> </w:t>
            </w:r>
            <w:hyperlink r:id="rId58" w:tgtFrame="_blank" w:history="1">
              <w:proofErr w:type="spellStart"/>
              <w:r>
                <w:rPr>
                  <w:rStyle w:val="Hyperlink"/>
                </w:rPr>
                <w:t>和巧虎一起学：从长到短排列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6.</w:t>
            </w:r>
            <w:r>
              <w:t xml:space="preserve"> </w:t>
            </w:r>
            <w:hyperlink r:id="rId59" w:tgtFrame="_blank" w:history="1">
              <w:proofErr w:type="spellStart"/>
              <w:r>
                <w:rPr>
                  <w:rStyle w:val="Hyperlink"/>
                </w:rPr>
                <w:t>和巧虎一起学：从大到小排列</w:t>
              </w:r>
              <w:proofErr w:type="spellEnd"/>
            </w:hyperlink>
            <w:r>
              <w:t xml:space="preserve"> </w:t>
            </w:r>
            <w:r>
              <w:br/>
            </w:r>
            <w:r>
              <w:rPr>
                <w:rStyle w:val="Strong"/>
                <w:color w:val="0D0B0B"/>
              </w:rPr>
              <w:lastRenderedPageBreak/>
              <w:t>7.</w:t>
            </w:r>
            <w:r>
              <w:t xml:space="preserve"> </w:t>
            </w:r>
            <w:hyperlink r:id="rId60" w:tgtFrame="_blank" w:history="1">
              <w:proofErr w:type="spellStart"/>
              <w:r>
                <w:rPr>
                  <w:rStyle w:val="Hyperlink"/>
                </w:rPr>
                <w:t>和巧虎一起学：比多少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8.</w:t>
            </w:r>
            <w:r>
              <w:t xml:space="preserve"> </w:t>
            </w:r>
            <w:hyperlink r:id="rId61" w:tgtFrame="_blank" w:history="1">
              <w:proofErr w:type="spellStart"/>
              <w:r>
                <w:rPr>
                  <w:rStyle w:val="Hyperlink"/>
                </w:rPr>
                <w:t>快慢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9.</w:t>
            </w:r>
            <w:r>
              <w:t xml:space="preserve"> </w:t>
            </w:r>
            <w:hyperlink r:id="rId62" w:tgtFrame="_blank" w:history="1">
              <w:proofErr w:type="spellStart"/>
              <w:r>
                <w:rPr>
                  <w:rStyle w:val="Hyperlink"/>
                </w:rPr>
                <w:t>大小</w:t>
              </w:r>
              <w:proofErr w:type="spellEnd"/>
              <w:r>
                <w:rPr>
                  <w:rStyle w:val="Hyperlink"/>
                </w:rPr>
                <w:t xml:space="preserve"> by </w:t>
              </w:r>
              <w:proofErr w:type="spellStart"/>
              <w:r>
                <w:rPr>
                  <w:rStyle w:val="Hyperlink"/>
                </w:rPr>
                <w:t>Groovi</w:t>
              </w:r>
              <w:proofErr w:type="spellEnd"/>
              <w:r>
                <w:rPr>
                  <w:rStyle w:val="Hyperlink"/>
                </w:rPr>
                <w:t xml:space="preserve"> Pauli &amp; Friends </w:t>
              </w:r>
            </w:hyperlink>
            <w:r>
              <w:br/>
            </w:r>
            <w:r>
              <w:rPr>
                <w:rStyle w:val="Strong"/>
                <w:color w:val="0D0B0B"/>
              </w:rPr>
              <w:t>10.</w:t>
            </w:r>
            <w:r>
              <w:t xml:space="preserve"> </w:t>
            </w:r>
            <w:hyperlink r:id="rId63" w:tgtFrame="_blank" w:history="1">
              <w:proofErr w:type="spellStart"/>
              <w:r>
                <w:rPr>
                  <w:rStyle w:val="Hyperlink"/>
                </w:rPr>
                <w:t>喜羊羊与灰太狼</w:t>
              </w:r>
              <w:proofErr w:type="spellEnd"/>
              <w:r>
                <w:rPr>
                  <w:rStyle w:val="Hyperlink"/>
                </w:rPr>
                <w:t xml:space="preserve"> 302 </w:t>
              </w:r>
              <w:proofErr w:type="spellStart"/>
              <w:r>
                <w:rPr>
                  <w:rStyle w:val="Hyperlink"/>
                </w:rPr>
                <w:t>快慢时间钟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11. </w:t>
            </w:r>
            <w:hyperlink r:id="rId64" w:tgtFrame="_blank" w:history="1">
              <w:proofErr w:type="spellStart"/>
              <w:r>
                <w:rPr>
                  <w:rStyle w:val="Hyperlink"/>
                </w:rPr>
                <w:t>比较高矮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>
              <w:br/>
              <w:t xml:space="preserve">12. </w:t>
            </w:r>
            <w:hyperlink r:id="rId65" w:tgtFrame="_blank" w:history="1">
              <w:r>
                <w:rPr>
                  <w:rStyle w:val="Hyperlink"/>
                </w:rPr>
                <w:t xml:space="preserve">( </w:t>
              </w:r>
              <w:proofErr w:type="spellStart"/>
              <w:r>
                <w:rPr>
                  <w:rStyle w:val="Hyperlink"/>
                </w:rPr>
                <w:t>巧虎</w:t>
              </w:r>
              <w:proofErr w:type="spellEnd"/>
              <w:r>
                <w:rPr>
                  <w:rStyle w:val="Hyperlink"/>
                </w:rPr>
                <w:t xml:space="preserve"> ) </w:t>
              </w:r>
              <w:proofErr w:type="spellStart"/>
              <w:r>
                <w:rPr>
                  <w:rStyle w:val="Hyperlink"/>
                </w:rPr>
                <w:t>快乐认知：比较</w:t>
              </w:r>
              <w:proofErr w:type="spellEnd"/>
              <w:r>
                <w:rPr>
                  <w:rStyle w:val="Hyperlink"/>
                </w:rPr>
                <w:t xml:space="preserve"> </w:t>
              </w:r>
            </w:hyperlink>
            <w:r w:rsidRPr="005E024B">
              <w:rPr>
                <w:rFonts w:asciiTheme="majorHAnsi" w:hAnsiTheme="majorHAnsi" w:cs="Arial"/>
                <w:bCs/>
                <w:color w:val="666666"/>
              </w:rPr>
              <w:br/>
            </w:r>
            <w:r w:rsidRPr="005E024B">
              <w:rPr>
                <w:rFonts w:asciiTheme="majorHAnsi" w:hAnsiTheme="majorHAnsi"/>
                <w:lang w:eastAsia="zh-CN"/>
              </w:rPr>
              <w:t>Computer Games</w:t>
            </w:r>
            <w:r w:rsidRPr="005E024B">
              <w:rPr>
                <w:rFonts w:asciiTheme="majorHAnsi" w:hAnsiTheme="majorHAnsi"/>
                <w:lang w:eastAsia="zh-CN"/>
              </w:rPr>
              <w:t>：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</w:t>
            </w:r>
            <w:r>
              <w:rPr>
                <w:rFonts w:asciiTheme="majorHAnsi" w:hAnsiTheme="majorHAnsi"/>
              </w:rPr>
              <w:t xml:space="preserve">. Comparison matching </w:t>
            </w:r>
          </w:p>
          <w:p w:rsidR="004C493E" w:rsidRDefault="004C493E" w:rsidP="004C493E">
            <w:pPr>
              <w:rPr>
                <w:rFonts w:asciiTheme="majorHAnsi" w:hAnsiTheme="majorHAnsi"/>
              </w:rPr>
            </w:pPr>
            <w:r>
              <w:rPr>
                <w:rFonts w:asciiTheme="majorHAnsi" w:hAnsiTheme="majorHAnsi"/>
              </w:rPr>
              <w:t xml:space="preserve">2. </w:t>
            </w:r>
            <w:r w:rsidRPr="005E024B">
              <w:rPr>
                <w:rFonts w:asciiTheme="majorHAnsi" w:hAnsiTheme="majorHAnsi"/>
              </w:rPr>
              <w:t xml:space="preserve">YCT vocabulary </w:t>
            </w:r>
            <w:proofErr w:type="spellStart"/>
            <w:r w:rsidRPr="005E024B">
              <w:rPr>
                <w:rFonts w:asciiTheme="majorHAnsi" w:hAnsiTheme="majorHAnsi"/>
              </w:rPr>
              <w:t>Gomoku</w:t>
            </w:r>
            <w:proofErr w:type="spellEnd"/>
            <w:r w:rsidRPr="005E024B">
              <w:rPr>
                <w:rFonts w:asciiTheme="majorHAnsi" w:hAnsiTheme="majorHAnsi"/>
              </w:rPr>
              <w:t xml:space="preserve"> game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Websites: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Test book websites.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Class websites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Others: </w:t>
            </w:r>
          </w:p>
          <w:p w:rsidR="004C493E" w:rsidRPr="005E024B" w:rsidRDefault="004C493E" w:rsidP="004C493E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Small whiteboard, whiteboard, sport cards, markers, pencils, </w:t>
            </w:r>
            <w:proofErr w:type="spellStart"/>
            <w:r w:rsidRPr="005E024B">
              <w:rPr>
                <w:rFonts w:asciiTheme="majorHAnsi" w:hAnsiTheme="majorHAnsi"/>
              </w:rPr>
              <w:t>ect</w:t>
            </w:r>
            <w:proofErr w:type="spellEnd"/>
            <w:r w:rsidRPr="005E024B">
              <w:rPr>
                <w:rFonts w:asciiTheme="majorHAnsi" w:hAnsiTheme="majorHAnsi"/>
              </w:rPr>
              <w:t xml:space="preserve">… </w:t>
            </w:r>
          </w:p>
        </w:tc>
      </w:tr>
      <w:tr w:rsidR="00157F89" w:rsidRPr="005E024B" w:rsidTr="00C12CF8">
        <w:trPr>
          <w:trHeight w:val="581"/>
        </w:trPr>
        <w:tc>
          <w:tcPr>
            <w:tcW w:w="569" w:type="dxa"/>
          </w:tcPr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6</w:t>
            </w:r>
          </w:p>
        </w:tc>
        <w:tc>
          <w:tcPr>
            <w:tcW w:w="2126" w:type="dxa"/>
          </w:tcPr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Assessment</w:t>
            </w:r>
          </w:p>
        </w:tc>
        <w:tc>
          <w:tcPr>
            <w:tcW w:w="2380" w:type="dxa"/>
          </w:tcPr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Informal: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See if students are able to point out things they know and say them in Chinese while watching videos.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See if students are able to pass words correctly in both speaking and writing (message passing)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See if students are able to put new learned sentence into right order.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Daily oral and listening check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5. check words on small whiteboard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6. check daily homework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7. See if students are able to </w:t>
            </w:r>
            <w:r>
              <w:rPr>
                <w:rFonts w:asciiTheme="majorHAnsi" w:hAnsiTheme="majorHAnsi"/>
              </w:rPr>
              <w:t>pick the right word from many vocabulary</w:t>
            </w:r>
            <w:r w:rsidRPr="005E024B">
              <w:rPr>
                <w:rFonts w:asciiTheme="majorHAnsi" w:hAnsiTheme="majorHAnsi"/>
              </w:rPr>
              <w:t xml:space="preserve"> 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daily homework vocabulary test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 xml:space="preserve">Informal: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See if students are able to point out things they know and say them in Chinese while watching videos.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See if students are able to pass words correctly in both speaking and writing (message passing)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See if students are able to put new learned sentence into right order.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Daily oral and listening check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5. check words on small whiteboard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6. check daily homework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7. See if students are able to </w:t>
            </w:r>
            <w:r>
              <w:rPr>
                <w:rFonts w:asciiTheme="majorHAnsi" w:hAnsiTheme="majorHAnsi"/>
              </w:rPr>
              <w:t>pick the right word from many vocabulary</w:t>
            </w:r>
            <w:r w:rsidRPr="005E024B">
              <w:rPr>
                <w:rFonts w:asciiTheme="majorHAnsi" w:hAnsiTheme="majorHAnsi"/>
              </w:rPr>
              <w:t xml:space="preserve"> 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daily homework vocabulary test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 xml:space="preserve">Informal: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See if students are able to point out things they know and say them in Chinese while watching videos.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See if students are able to pass words correctly in both speaking and writing (message passing)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See if students are able to put new learned sentence into right order.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Daily oral and listening check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5. check words on small whiteboard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6. check daily homework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7. See if students are able to </w:t>
            </w:r>
            <w:r>
              <w:rPr>
                <w:rFonts w:asciiTheme="majorHAnsi" w:hAnsiTheme="majorHAnsi"/>
              </w:rPr>
              <w:t>pick the right word from many vocabulary</w:t>
            </w:r>
            <w:r w:rsidRPr="005E024B">
              <w:rPr>
                <w:rFonts w:asciiTheme="majorHAnsi" w:hAnsiTheme="majorHAnsi"/>
              </w:rPr>
              <w:t xml:space="preserve"> 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daily homework vocabulary test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 xml:space="preserve">Informal: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See if students are able to point out things they know and say them in Chinese while watching videos.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See if students are able to pass words correctly in both speaking and writing (message passing)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See if students are able to put new learned sentence into right order.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Daily oral and listening check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5. check words on small whiteboard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6. check daily homework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7. See if students are able to </w:t>
            </w:r>
            <w:r>
              <w:rPr>
                <w:rFonts w:asciiTheme="majorHAnsi" w:hAnsiTheme="majorHAnsi"/>
              </w:rPr>
              <w:t>pick the right word from many vocabulary</w:t>
            </w:r>
            <w:r w:rsidRPr="005E024B">
              <w:rPr>
                <w:rFonts w:asciiTheme="majorHAnsi" w:hAnsiTheme="majorHAnsi"/>
              </w:rPr>
              <w:t xml:space="preserve"> 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daily homework vocabulary test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 xml:space="preserve">Informal: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See if students are able to point out things they know and say them in Chinese while watching videos.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2. See if students are able to pass words correctly in both speaking and writing (message passing)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3. See if students are able to put new learned sentence into right order.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4. Daily oral and listening check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5. check words on small whiteboard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6. check daily homework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7. See if students are able to </w:t>
            </w:r>
            <w:r>
              <w:rPr>
                <w:rFonts w:asciiTheme="majorHAnsi" w:hAnsiTheme="majorHAnsi"/>
              </w:rPr>
              <w:t>pick the right word from many vocabulary</w:t>
            </w:r>
            <w:r w:rsidRPr="005E024B">
              <w:rPr>
                <w:rFonts w:asciiTheme="majorHAnsi" w:hAnsiTheme="majorHAnsi"/>
              </w:rPr>
              <w:t xml:space="preserve"> 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 xml:space="preserve">Formal: 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1. daily homework vocabulary test</w:t>
            </w:r>
          </w:p>
          <w:p w:rsidR="00157F89" w:rsidRPr="005E024B" w:rsidRDefault="00157F89" w:rsidP="00157F89">
            <w:pPr>
              <w:rPr>
                <w:rFonts w:asciiTheme="majorHAnsi" w:hAnsiTheme="majorHAnsi"/>
              </w:rPr>
            </w:pPr>
          </w:p>
        </w:tc>
      </w:tr>
      <w:tr w:rsidR="005F0A24" w:rsidRPr="005E024B" w:rsidTr="00C12CF8">
        <w:trPr>
          <w:trHeight w:val="522"/>
        </w:trPr>
        <w:tc>
          <w:tcPr>
            <w:tcW w:w="569" w:type="dxa"/>
          </w:tcPr>
          <w:p w:rsidR="005F0A24" w:rsidRPr="005E024B" w:rsidRDefault="005F0A24" w:rsidP="005F0A24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lastRenderedPageBreak/>
              <w:t>7</w:t>
            </w:r>
          </w:p>
        </w:tc>
        <w:tc>
          <w:tcPr>
            <w:tcW w:w="2126" w:type="dxa"/>
          </w:tcPr>
          <w:p w:rsidR="005F0A24" w:rsidRPr="005E024B" w:rsidRDefault="005F0A24" w:rsidP="005F0A24">
            <w:pPr>
              <w:rPr>
                <w:rFonts w:asciiTheme="majorHAnsi" w:hAnsiTheme="majorHAnsi"/>
              </w:rPr>
            </w:pPr>
            <w:r w:rsidRPr="005E024B">
              <w:rPr>
                <w:rFonts w:asciiTheme="majorHAnsi" w:hAnsiTheme="majorHAnsi"/>
              </w:rPr>
              <w:t>Reflections, Modifications</w:t>
            </w:r>
          </w:p>
        </w:tc>
        <w:tc>
          <w:tcPr>
            <w:tcW w:w="2380" w:type="dxa"/>
          </w:tcPr>
          <w:p w:rsidR="005F0A24" w:rsidRPr="005E024B" w:rsidRDefault="005F0A24" w:rsidP="005F0A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F0A24" w:rsidRPr="005E024B" w:rsidRDefault="005F0A24" w:rsidP="005F0A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F0A24" w:rsidRPr="005E024B" w:rsidRDefault="005F0A24" w:rsidP="005F0A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F0A24" w:rsidRPr="005E024B" w:rsidRDefault="005F0A24" w:rsidP="005F0A24">
            <w:pPr>
              <w:rPr>
                <w:rFonts w:asciiTheme="majorHAnsi" w:hAnsiTheme="majorHAnsi"/>
              </w:rPr>
            </w:pPr>
          </w:p>
        </w:tc>
        <w:tc>
          <w:tcPr>
            <w:tcW w:w="2381" w:type="dxa"/>
          </w:tcPr>
          <w:p w:rsidR="005F0A24" w:rsidRPr="005E024B" w:rsidRDefault="005F0A24" w:rsidP="005F0A24">
            <w:pPr>
              <w:rPr>
                <w:rFonts w:asciiTheme="majorHAnsi" w:hAnsiTheme="majorHAnsi"/>
              </w:rPr>
            </w:pPr>
          </w:p>
        </w:tc>
      </w:tr>
    </w:tbl>
    <w:p w:rsidR="003B17C6" w:rsidRPr="005E024B" w:rsidRDefault="00EC6C9F" w:rsidP="003B17C6">
      <w:p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color w:val="252525"/>
          <w:lang w:eastAsia="zh-CN"/>
        </w:rPr>
      </w:pPr>
      <w:r w:rsidRPr="005E024B">
        <w:rPr>
          <w:rFonts w:asciiTheme="majorHAnsi" w:eastAsia="Times New Roman" w:hAnsiTheme="majorHAnsi" w:cs="Times New Roman"/>
          <w:b/>
          <w:color w:val="252525"/>
          <w:vertAlign w:val="superscript"/>
          <w:lang w:eastAsia="zh-CN"/>
        </w:rPr>
        <w:t>*</w:t>
      </w:r>
      <w:r w:rsidRPr="005E024B">
        <w:rPr>
          <w:rFonts w:asciiTheme="majorHAnsi" w:eastAsia="Times New Roman" w:hAnsiTheme="majorHAnsi" w:cs="Times New Roman"/>
          <w:b/>
          <w:color w:val="252525"/>
          <w:lang w:eastAsia="zh-CN"/>
        </w:rPr>
        <w:t xml:space="preserve"> </w:t>
      </w:r>
      <w:r w:rsidR="00E35DE6" w:rsidRPr="005E024B">
        <w:rPr>
          <w:rFonts w:asciiTheme="majorHAnsi" w:eastAsia="Times New Roman" w:hAnsiTheme="majorHAnsi" w:cs="Times New Roman"/>
          <w:b/>
          <w:color w:val="252525"/>
          <w:lang w:eastAsia="zh-CN"/>
        </w:rPr>
        <w:t>The </w:t>
      </w:r>
      <w:r w:rsidR="00E35DE6" w:rsidRPr="005E024B">
        <w:rPr>
          <w:rFonts w:asciiTheme="majorHAnsi" w:eastAsia="Times New Roman" w:hAnsiTheme="majorHAnsi" w:cs="Times New Roman"/>
          <w:b/>
          <w:i/>
          <w:iCs/>
          <w:color w:val="252525"/>
          <w:lang w:eastAsia="zh-CN"/>
        </w:rPr>
        <w:t>input hypothesis</w:t>
      </w:r>
      <w:r w:rsidR="003B17C6" w:rsidRPr="005E024B">
        <w:rPr>
          <w:rFonts w:asciiTheme="majorHAnsi" w:eastAsia="Times New Roman" w:hAnsiTheme="majorHAnsi" w:cs="Times New Roman"/>
          <w:b/>
          <w:color w:val="252525"/>
          <w:lang w:eastAsia="zh-CN"/>
        </w:rPr>
        <w:t xml:space="preserve">: </w:t>
      </w:r>
    </w:p>
    <w:p w:rsidR="004861E0" w:rsidRPr="005E024B" w:rsidRDefault="00E35DE6" w:rsidP="003B17C6">
      <w:pPr>
        <w:shd w:val="clear" w:color="auto" w:fill="FFFFFF"/>
        <w:spacing w:after="0" w:line="240" w:lineRule="auto"/>
        <w:rPr>
          <w:rFonts w:asciiTheme="majorHAnsi" w:hAnsiTheme="majorHAnsi" w:cs="Times New Roman"/>
        </w:rPr>
      </w:pPr>
      <w:r w:rsidRPr="005E024B">
        <w:rPr>
          <w:rFonts w:asciiTheme="majorHAnsi" w:eastAsia="Times New Roman" w:hAnsiTheme="majorHAnsi" w:cs="Times New Roman"/>
          <w:color w:val="252525"/>
          <w:lang w:eastAsia="zh-CN"/>
        </w:rPr>
        <w:t xml:space="preserve">This states that learners progress in their knowledge of the language when they comprehend language input that is slightly more advanced than their current level. </w:t>
      </w:r>
      <w:proofErr w:type="spellStart"/>
      <w:r w:rsidRPr="005E024B">
        <w:rPr>
          <w:rFonts w:asciiTheme="majorHAnsi" w:eastAsia="Times New Roman" w:hAnsiTheme="majorHAnsi" w:cs="Times New Roman"/>
          <w:color w:val="252525"/>
          <w:lang w:eastAsia="zh-CN"/>
        </w:rPr>
        <w:t>Krashen</w:t>
      </w:r>
      <w:proofErr w:type="spellEnd"/>
      <w:r w:rsidRPr="005E024B">
        <w:rPr>
          <w:rFonts w:asciiTheme="majorHAnsi" w:eastAsia="Times New Roman" w:hAnsiTheme="majorHAnsi" w:cs="Times New Roman"/>
          <w:color w:val="252525"/>
          <w:lang w:eastAsia="zh-CN"/>
        </w:rPr>
        <w:t xml:space="preserve"> called this level of input "i+1", where "</w:t>
      </w:r>
      <w:proofErr w:type="spellStart"/>
      <w:r w:rsidRPr="005E024B">
        <w:rPr>
          <w:rFonts w:asciiTheme="majorHAnsi" w:eastAsia="Times New Roman" w:hAnsiTheme="majorHAnsi" w:cs="Times New Roman"/>
          <w:color w:val="252525"/>
          <w:lang w:eastAsia="zh-CN"/>
        </w:rPr>
        <w:t>i</w:t>
      </w:r>
      <w:proofErr w:type="spellEnd"/>
      <w:r w:rsidRPr="005E024B">
        <w:rPr>
          <w:rFonts w:asciiTheme="majorHAnsi" w:eastAsia="Times New Roman" w:hAnsiTheme="majorHAnsi" w:cs="Times New Roman"/>
          <w:color w:val="252525"/>
          <w:lang w:eastAsia="zh-CN"/>
        </w:rPr>
        <w:t>" is the learner's interlanguage and "+1" is the next stage of language acquisition.</w:t>
      </w:r>
      <w:r w:rsidR="003B17C6" w:rsidRPr="005E024B">
        <w:rPr>
          <w:rFonts w:asciiTheme="majorHAnsi" w:eastAsia="Times New Roman" w:hAnsiTheme="majorHAnsi" w:cs="Times New Roman"/>
          <w:color w:val="252525"/>
          <w:lang w:eastAsia="zh-CN"/>
        </w:rPr>
        <w:t xml:space="preserve"> </w:t>
      </w:r>
      <w:r w:rsidRPr="005E024B">
        <w:rPr>
          <w:rFonts w:asciiTheme="majorHAnsi" w:hAnsiTheme="majorHAnsi" w:cs="Times New Roman"/>
        </w:rPr>
        <w:t xml:space="preserve">Source: </w:t>
      </w:r>
      <w:hyperlink r:id="rId66" w:history="1">
        <w:r w:rsidRPr="005E024B">
          <w:rPr>
            <w:rStyle w:val="Hyperlink"/>
            <w:rFonts w:asciiTheme="majorHAnsi" w:hAnsiTheme="majorHAnsi" w:cs="Times New Roman"/>
          </w:rPr>
          <w:t>https://en.wikipedia.org/wiki/Input_hypothesis</w:t>
        </w:r>
      </w:hyperlink>
    </w:p>
    <w:p w:rsidR="00E35DE6" w:rsidRPr="005E024B" w:rsidRDefault="00E35DE6" w:rsidP="003B17C6">
      <w:pPr>
        <w:spacing w:after="0" w:line="240" w:lineRule="auto"/>
        <w:rPr>
          <w:rFonts w:asciiTheme="majorHAnsi" w:hAnsiTheme="majorHAnsi" w:cs="Times New Roman"/>
        </w:rPr>
      </w:pPr>
    </w:p>
    <w:p w:rsidR="003B17C6" w:rsidRPr="005E024B" w:rsidRDefault="003B17C6" w:rsidP="003B17C6">
      <w:pPr>
        <w:spacing w:after="0" w:line="240" w:lineRule="auto"/>
        <w:rPr>
          <w:rFonts w:asciiTheme="majorHAnsi" w:hAnsiTheme="majorHAnsi" w:cs="Times New Roman"/>
          <w:b/>
        </w:rPr>
      </w:pPr>
      <w:r w:rsidRPr="005E024B">
        <w:rPr>
          <w:rFonts w:asciiTheme="majorHAnsi" w:hAnsiTheme="majorHAnsi" w:cs="Times New Roman"/>
          <w:b/>
        </w:rPr>
        <w:t>YouTube links:</w:t>
      </w:r>
    </w:p>
    <w:p w:rsidR="005C6317" w:rsidRPr="005E024B" w:rsidRDefault="004C493E" w:rsidP="00AA4429">
      <w:pPr>
        <w:spacing w:after="0" w:line="240" w:lineRule="auto"/>
        <w:rPr>
          <w:rFonts w:asciiTheme="majorHAnsi" w:eastAsiaTheme="minorEastAsia" w:hAnsiTheme="majorHAnsi" w:cs="Times New Roman"/>
          <w:lang w:eastAsia="zh-TW"/>
        </w:rPr>
      </w:pPr>
      <w:r>
        <w:rPr>
          <w:rStyle w:val="Strong"/>
          <w:color w:val="0D0B0B"/>
          <w:lang w:eastAsia="zh-TW"/>
        </w:rPr>
        <w:t>1.</w:t>
      </w:r>
      <w:r>
        <w:rPr>
          <w:lang w:eastAsia="zh-TW"/>
        </w:rPr>
        <w:t xml:space="preserve"> </w:t>
      </w:r>
      <w:hyperlink r:id="rId67" w:tgtFrame="_blank" w:history="1">
        <w:r>
          <w:rPr>
            <w:rStyle w:val="Hyperlink"/>
            <w:lang w:eastAsia="zh-TW"/>
          </w:rPr>
          <w:t>比较大小！</w:t>
        </w:r>
      </w:hyperlink>
      <w:r w:rsidRPr="004C493E">
        <w:t>https://www.youtube.com/watch?v=SjdUs5y6h3Y</w:t>
      </w:r>
      <w:r>
        <w:rPr>
          <w:lang w:eastAsia="zh-TW"/>
        </w:rPr>
        <w:br/>
      </w:r>
      <w:r>
        <w:rPr>
          <w:rStyle w:val="Strong"/>
          <w:color w:val="0D0B0B"/>
          <w:lang w:eastAsia="zh-TW"/>
        </w:rPr>
        <w:t>2.</w:t>
      </w:r>
      <w:r>
        <w:rPr>
          <w:lang w:eastAsia="zh-TW"/>
        </w:rPr>
        <w:t xml:space="preserve"> </w:t>
      </w:r>
      <w:hyperlink r:id="rId68" w:tgtFrame="_blank" w:history="1">
        <w:r>
          <w:rPr>
            <w:rStyle w:val="Hyperlink"/>
            <w:lang w:eastAsia="zh-TW"/>
          </w:rPr>
          <w:t>巧虎学汉字</w:t>
        </w:r>
        <w:r>
          <w:rPr>
            <w:rStyle w:val="Hyperlink"/>
            <w:lang w:eastAsia="zh-TW"/>
          </w:rPr>
          <w:t xml:space="preserve"> </w:t>
        </w:r>
        <w:r>
          <w:rPr>
            <w:rStyle w:val="Hyperlink"/>
            <w:lang w:eastAsia="zh-TW"/>
          </w:rPr>
          <w:t>大小多少高</w:t>
        </w:r>
        <w:r>
          <w:rPr>
            <w:rStyle w:val="Hyperlink"/>
            <w:lang w:eastAsia="zh-TW"/>
          </w:rPr>
          <w:t xml:space="preserve"> </w:t>
        </w:r>
      </w:hyperlink>
      <w:r w:rsidRPr="004C493E">
        <w:rPr>
          <w:lang w:eastAsia="zh-TW"/>
        </w:rPr>
        <w:t>https://www.youtube.com/watch?v=eS0awenIeRo</w:t>
      </w:r>
      <w:r>
        <w:rPr>
          <w:lang w:eastAsia="zh-TW"/>
        </w:rPr>
        <w:br/>
      </w:r>
      <w:r>
        <w:rPr>
          <w:rStyle w:val="Strong"/>
          <w:color w:val="0D0B0B"/>
          <w:lang w:eastAsia="zh-TW"/>
        </w:rPr>
        <w:t>3.</w:t>
      </w:r>
      <w:hyperlink r:id="rId69" w:tgtFrame="_blank" w:history="1">
        <w:r>
          <w:rPr>
            <w:rStyle w:val="Hyperlink"/>
            <w:lang w:eastAsia="zh-TW"/>
          </w:rPr>
          <w:t xml:space="preserve"> </w:t>
        </w:r>
        <w:r>
          <w:rPr>
            <w:rStyle w:val="Hyperlink"/>
            <w:lang w:eastAsia="zh-TW"/>
          </w:rPr>
          <w:t>智能啟發</w:t>
        </w:r>
        <w:r>
          <w:rPr>
            <w:rStyle w:val="Hyperlink"/>
            <w:lang w:eastAsia="zh-TW"/>
          </w:rPr>
          <w:t>(</w:t>
        </w:r>
        <w:r>
          <w:rPr>
            <w:rStyle w:val="Hyperlink"/>
            <w:lang w:eastAsia="zh-TW"/>
          </w:rPr>
          <w:t>二</w:t>
        </w:r>
        <w:r>
          <w:rPr>
            <w:rStyle w:val="Hyperlink"/>
            <w:lang w:eastAsia="zh-TW"/>
          </w:rPr>
          <w:t>)-</w:t>
        </w:r>
        <w:r>
          <w:rPr>
            <w:rStyle w:val="Hyperlink"/>
            <w:lang w:eastAsia="zh-TW"/>
          </w:rPr>
          <w:t>長短比一比</w:t>
        </w:r>
        <w:r>
          <w:rPr>
            <w:rStyle w:val="Hyperlink"/>
            <w:lang w:eastAsia="zh-TW"/>
          </w:rPr>
          <w:t xml:space="preserve"> </w:t>
        </w:r>
      </w:hyperlink>
      <w:r w:rsidRPr="004C493E">
        <w:rPr>
          <w:lang w:eastAsia="zh-TW"/>
        </w:rPr>
        <w:t>https://www.youtube.com/watch?v=IAxuQFSDFQ8</w:t>
      </w:r>
      <w:r>
        <w:rPr>
          <w:lang w:eastAsia="zh-TW"/>
        </w:rPr>
        <w:br/>
      </w:r>
      <w:r>
        <w:rPr>
          <w:rStyle w:val="Strong"/>
          <w:color w:val="0D0B0B"/>
          <w:lang w:eastAsia="zh-TW"/>
        </w:rPr>
        <w:t>4.</w:t>
      </w:r>
      <w:r>
        <w:rPr>
          <w:lang w:eastAsia="zh-TW"/>
        </w:rPr>
        <w:t xml:space="preserve"> </w:t>
      </w:r>
      <w:hyperlink r:id="rId70" w:tgtFrame="_blank" w:history="1">
        <w:r>
          <w:rPr>
            <w:rStyle w:val="Hyperlink"/>
          </w:rPr>
          <w:t>和巧虎一起学：比长短</w:t>
        </w:r>
        <w:r>
          <w:rPr>
            <w:rStyle w:val="Hyperlink"/>
          </w:rPr>
          <w:t xml:space="preserve"> </w:t>
        </w:r>
      </w:hyperlink>
      <w:r w:rsidRPr="004C493E">
        <w:t>https://www.youtube.com/watch?v=-U1D0dkZdpE</w:t>
      </w:r>
      <w:r>
        <w:br/>
      </w:r>
      <w:r>
        <w:rPr>
          <w:rStyle w:val="Strong"/>
          <w:color w:val="0D0B0B"/>
        </w:rPr>
        <w:t>5.</w:t>
      </w:r>
      <w:r>
        <w:t xml:space="preserve"> </w:t>
      </w:r>
      <w:hyperlink r:id="rId71" w:tgtFrame="_blank" w:history="1">
        <w:r>
          <w:rPr>
            <w:rStyle w:val="Hyperlink"/>
          </w:rPr>
          <w:t>和巧虎一起学：从长到短排列</w:t>
        </w:r>
        <w:r>
          <w:rPr>
            <w:rStyle w:val="Hyperlink"/>
          </w:rPr>
          <w:t xml:space="preserve"> </w:t>
        </w:r>
      </w:hyperlink>
      <w:r w:rsidRPr="004C493E">
        <w:t>https://www.youtube.com/watch?v=FU6nucLOApg</w:t>
      </w:r>
      <w:r>
        <w:br/>
      </w:r>
      <w:r>
        <w:rPr>
          <w:rStyle w:val="Strong"/>
          <w:color w:val="0D0B0B"/>
        </w:rPr>
        <w:t>6.</w:t>
      </w:r>
      <w:r>
        <w:t xml:space="preserve"> </w:t>
      </w:r>
      <w:hyperlink r:id="rId72" w:tgtFrame="_blank" w:history="1">
        <w:r>
          <w:rPr>
            <w:rStyle w:val="Hyperlink"/>
          </w:rPr>
          <w:t>和巧虎一起学：从大到小排列</w:t>
        </w:r>
      </w:hyperlink>
      <w:r w:rsidRPr="004C493E">
        <w:t>https://www.youtube.com/watch?v=EvThqgAoJbo</w:t>
      </w:r>
      <w:r>
        <w:br/>
      </w:r>
      <w:r>
        <w:rPr>
          <w:rStyle w:val="Strong"/>
          <w:color w:val="0D0B0B"/>
        </w:rPr>
        <w:t>7.</w:t>
      </w:r>
      <w:r>
        <w:t xml:space="preserve"> </w:t>
      </w:r>
      <w:hyperlink r:id="rId73" w:tgtFrame="_blank" w:history="1">
        <w:r>
          <w:rPr>
            <w:rStyle w:val="Hyperlink"/>
          </w:rPr>
          <w:t>和巧虎一起学：比多少</w:t>
        </w:r>
        <w:r>
          <w:rPr>
            <w:rStyle w:val="Hyperlink"/>
          </w:rPr>
          <w:t xml:space="preserve"> </w:t>
        </w:r>
      </w:hyperlink>
      <w:r w:rsidRPr="004C493E">
        <w:t>https://www.youtube.com/watch?v=fFjPGaIgN1o</w:t>
      </w:r>
      <w:r>
        <w:br/>
      </w:r>
      <w:r>
        <w:rPr>
          <w:rStyle w:val="Strong"/>
          <w:color w:val="0D0B0B"/>
        </w:rPr>
        <w:t>8.</w:t>
      </w:r>
      <w:r>
        <w:t xml:space="preserve"> </w:t>
      </w:r>
      <w:hyperlink r:id="rId74" w:tgtFrame="_blank" w:history="1">
        <w:r>
          <w:rPr>
            <w:rStyle w:val="Hyperlink"/>
          </w:rPr>
          <w:t>快慢</w:t>
        </w:r>
        <w:r>
          <w:rPr>
            <w:rStyle w:val="Hyperlink"/>
          </w:rPr>
          <w:t xml:space="preserve"> by Groovi Pauli &amp; Friends </w:t>
        </w:r>
      </w:hyperlink>
      <w:r w:rsidRPr="004C493E">
        <w:t>https://www.youtube.com/watch?v=yw6VhCZ8edY</w:t>
      </w:r>
      <w:r>
        <w:br/>
      </w:r>
      <w:r>
        <w:rPr>
          <w:rStyle w:val="Strong"/>
          <w:color w:val="0D0B0B"/>
        </w:rPr>
        <w:t>9.</w:t>
      </w:r>
      <w:r>
        <w:t xml:space="preserve"> </w:t>
      </w:r>
      <w:hyperlink r:id="rId75" w:tgtFrame="_blank" w:history="1">
        <w:r>
          <w:rPr>
            <w:rStyle w:val="Hyperlink"/>
          </w:rPr>
          <w:t>大小</w:t>
        </w:r>
        <w:r>
          <w:rPr>
            <w:rStyle w:val="Hyperlink"/>
          </w:rPr>
          <w:t xml:space="preserve"> by Groovi Pauli &amp; Friends </w:t>
        </w:r>
      </w:hyperlink>
      <w:r w:rsidRPr="004C493E">
        <w:t>https://www.youtube.com/watch?v=6B4hswa-fQY</w:t>
      </w:r>
      <w:r>
        <w:br/>
      </w:r>
      <w:r>
        <w:rPr>
          <w:rStyle w:val="Strong"/>
          <w:color w:val="0D0B0B"/>
        </w:rPr>
        <w:t>10.</w:t>
      </w:r>
      <w:r>
        <w:t xml:space="preserve"> </w:t>
      </w:r>
      <w:hyperlink r:id="rId76" w:tgtFrame="_blank" w:history="1">
        <w:r>
          <w:rPr>
            <w:rStyle w:val="Hyperlink"/>
          </w:rPr>
          <w:t>喜羊羊与灰太狼</w:t>
        </w:r>
        <w:r>
          <w:rPr>
            <w:rStyle w:val="Hyperlink"/>
          </w:rPr>
          <w:t xml:space="preserve"> 302 </w:t>
        </w:r>
        <w:r>
          <w:rPr>
            <w:rStyle w:val="Hyperlink"/>
          </w:rPr>
          <w:t>快慢时间钟</w:t>
        </w:r>
        <w:r>
          <w:rPr>
            <w:rStyle w:val="Hyperlink"/>
          </w:rPr>
          <w:t xml:space="preserve"> </w:t>
        </w:r>
      </w:hyperlink>
      <w:r w:rsidRPr="004C493E">
        <w:t>https://www.youtube.com/watch?v=2c5CWVc3jP0</w:t>
      </w:r>
      <w:r>
        <w:br/>
        <w:t xml:space="preserve">11. </w:t>
      </w:r>
      <w:hyperlink r:id="rId77" w:tgtFrame="_blank" w:history="1">
        <w:r>
          <w:rPr>
            <w:rStyle w:val="Hyperlink"/>
          </w:rPr>
          <w:t>比较高矮</w:t>
        </w:r>
        <w:r>
          <w:rPr>
            <w:rStyle w:val="Hyperlink"/>
          </w:rPr>
          <w:t xml:space="preserve"> </w:t>
        </w:r>
      </w:hyperlink>
      <w:r w:rsidRPr="004C493E">
        <w:t>https://www.youtube.com/watch?v=Vqyr03bCQjY</w:t>
      </w:r>
      <w:r>
        <w:br/>
        <w:t xml:space="preserve">12. </w:t>
      </w:r>
      <w:hyperlink r:id="rId78" w:tgtFrame="_blank" w:history="1">
        <w:r>
          <w:rPr>
            <w:rStyle w:val="Hyperlink"/>
          </w:rPr>
          <w:t xml:space="preserve">( </w:t>
        </w:r>
        <w:r>
          <w:rPr>
            <w:rStyle w:val="Hyperlink"/>
          </w:rPr>
          <w:t>巧虎</w:t>
        </w:r>
        <w:r>
          <w:rPr>
            <w:rStyle w:val="Hyperlink"/>
          </w:rPr>
          <w:t xml:space="preserve"> ) </w:t>
        </w:r>
        <w:r>
          <w:rPr>
            <w:rStyle w:val="Hyperlink"/>
          </w:rPr>
          <w:t>快乐认知：比较</w:t>
        </w:r>
        <w:r>
          <w:rPr>
            <w:rStyle w:val="Hyperlink"/>
          </w:rPr>
          <w:t xml:space="preserve"> </w:t>
        </w:r>
      </w:hyperlink>
      <w:r w:rsidRPr="004C493E">
        <w:t>https://www.youtube.com/watch?v=2TPIPVsLSOU</w:t>
      </w:r>
    </w:p>
    <w:p w:rsidR="005C6317" w:rsidRPr="005E024B" w:rsidRDefault="005C6317" w:rsidP="00AA4429">
      <w:pPr>
        <w:spacing w:after="0" w:line="240" w:lineRule="auto"/>
        <w:rPr>
          <w:rFonts w:asciiTheme="majorHAnsi" w:eastAsiaTheme="minorEastAsia" w:hAnsiTheme="majorHAnsi" w:cs="Times New Roman"/>
          <w:lang w:eastAsia="zh-TW"/>
        </w:rPr>
      </w:pPr>
    </w:p>
    <w:p w:rsidR="003764B0" w:rsidRPr="005E024B" w:rsidRDefault="003764B0" w:rsidP="00AA4429">
      <w:pPr>
        <w:spacing w:after="0" w:line="240" w:lineRule="auto"/>
        <w:rPr>
          <w:rFonts w:asciiTheme="majorHAnsi" w:eastAsiaTheme="minorEastAsia" w:hAnsiTheme="majorHAnsi" w:cs="Times New Roman"/>
          <w:lang w:eastAsia="zh-TW"/>
        </w:rPr>
      </w:pPr>
    </w:p>
    <w:sectPr w:rsidR="003764B0" w:rsidRPr="005E024B" w:rsidSect="0036283B">
      <w:pgSz w:w="15840" w:h="12240" w:orient="landscape"/>
      <w:pgMar w:top="450" w:right="720" w:bottom="45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15031"/>
    <w:multiLevelType w:val="hybridMultilevel"/>
    <w:tmpl w:val="47722D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F9369A"/>
    <w:multiLevelType w:val="hybridMultilevel"/>
    <w:tmpl w:val="021C57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06D5DA9"/>
    <w:multiLevelType w:val="multilevel"/>
    <w:tmpl w:val="D5604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86F17E0"/>
    <w:multiLevelType w:val="hybridMultilevel"/>
    <w:tmpl w:val="74A2E2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B831987"/>
    <w:multiLevelType w:val="multilevel"/>
    <w:tmpl w:val="E5BAA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E3058AA"/>
    <w:multiLevelType w:val="hybridMultilevel"/>
    <w:tmpl w:val="8780CE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193327"/>
    <w:multiLevelType w:val="hybridMultilevel"/>
    <w:tmpl w:val="5AE45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C57D19"/>
    <w:multiLevelType w:val="hybridMultilevel"/>
    <w:tmpl w:val="19AE72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A53406D"/>
    <w:multiLevelType w:val="hybridMultilevel"/>
    <w:tmpl w:val="A1EE95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79242E"/>
    <w:multiLevelType w:val="hybridMultilevel"/>
    <w:tmpl w:val="7EC857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92D52A9"/>
    <w:multiLevelType w:val="hybridMultilevel"/>
    <w:tmpl w:val="E8AEFB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5C03AB3"/>
    <w:multiLevelType w:val="hybridMultilevel"/>
    <w:tmpl w:val="58D085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7741CB5"/>
    <w:multiLevelType w:val="multilevel"/>
    <w:tmpl w:val="0464D4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6A2B3C39"/>
    <w:multiLevelType w:val="multilevel"/>
    <w:tmpl w:val="299A48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779B54CB"/>
    <w:multiLevelType w:val="hybridMultilevel"/>
    <w:tmpl w:val="5714FA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576329"/>
    <w:multiLevelType w:val="multilevel"/>
    <w:tmpl w:val="D9F06E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F0D636A"/>
    <w:multiLevelType w:val="hybridMultilevel"/>
    <w:tmpl w:val="4BFC6F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4"/>
  </w:num>
  <w:num w:numId="3">
    <w:abstractNumId w:val="13"/>
  </w:num>
  <w:num w:numId="4">
    <w:abstractNumId w:val="15"/>
  </w:num>
  <w:num w:numId="5">
    <w:abstractNumId w:val="3"/>
  </w:num>
  <w:num w:numId="6">
    <w:abstractNumId w:val="16"/>
  </w:num>
  <w:num w:numId="7">
    <w:abstractNumId w:val="2"/>
  </w:num>
  <w:num w:numId="8">
    <w:abstractNumId w:val="10"/>
  </w:num>
  <w:num w:numId="9">
    <w:abstractNumId w:val="9"/>
  </w:num>
  <w:num w:numId="10">
    <w:abstractNumId w:val="11"/>
  </w:num>
  <w:num w:numId="11">
    <w:abstractNumId w:val="8"/>
  </w:num>
  <w:num w:numId="12">
    <w:abstractNumId w:val="5"/>
  </w:num>
  <w:num w:numId="13">
    <w:abstractNumId w:val="7"/>
  </w:num>
  <w:num w:numId="14">
    <w:abstractNumId w:val="0"/>
  </w:num>
  <w:num w:numId="15">
    <w:abstractNumId w:val="1"/>
  </w:num>
  <w:num w:numId="16">
    <w:abstractNumId w:val="14"/>
  </w:num>
  <w:num w:numId="17">
    <w:abstractNumId w:val="15"/>
  </w:num>
  <w:num w:numId="18">
    <w:abstractNumId w:val="5"/>
  </w:num>
  <w:num w:numId="1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F8B"/>
    <w:rsid w:val="000374F7"/>
    <w:rsid w:val="00037845"/>
    <w:rsid w:val="00095C76"/>
    <w:rsid w:val="000C27F9"/>
    <w:rsid w:val="000E06AA"/>
    <w:rsid w:val="00140E18"/>
    <w:rsid w:val="00157F89"/>
    <w:rsid w:val="001A3C46"/>
    <w:rsid w:val="001F1F8B"/>
    <w:rsid w:val="00314493"/>
    <w:rsid w:val="0036283B"/>
    <w:rsid w:val="00363F6D"/>
    <w:rsid w:val="003764B0"/>
    <w:rsid w:val="00386374"/>
    <w:rsid w:val="00391C30"/>
    <w:rsid w:val="003B17C6"/>
    <w:rsid w:val="003B2495"/>
    <w:rsid w:val="003D75FE"/>
    <w:rsid w:val="00423351"/>
    <w:rsid w:val="00467A8A"/>
    <w:rsid w:val="00484727"/>
    <w:rsid w:val="004861E0"/>
    <w:rsid w:val="004C493E"/>
    <w:rsid w:val="004E4B9B"/>
    <w:rsid w:val="00501A60"/>
    <w:rsid w:val="00525E6B"/>
    <w:rsid w:val="00544847"/>
    <w:rsid w:val="005B706E"/>
    <w:rsid w:val="005C6317"/>
    <w:rsid w:val="005E024B"/>
    <w:rsid w:val="005F0665"/>
    <w:rsid w:val="005F0A24"/>
    <w:rsid w:val="005F25E1"/>
    <w:rsid w:val="00685BDC"/>
    <w:rsid w:val="007A1DEF"/>
    <w:rsid w:val="007B7EF9"/>
    <w:rsid w:val="007E347C"/>
    <w:rsid w:val="00820C23"/>
    <w:rsid w:val="00833355"/>
    <w:rsid w:val="0089329E"/>
    <w:rsid w:val="008A5CB8"/>
    <w:rsid w:val="008C3907"/>
    <w:rsid w:val="008C6F82"/>
    <w:rsid w:val="008F3A85"/>
    <w:rsid w:val="0090015F"/>
    <w:rsid w:val="00935654"/>
    <w:rsid w:val="009A3E2D"/>
    <w:rsid w:val="009B06E2"/>
    <w:rsid w:val="00A47226"/>
    <w:rsid w:val="00A9304D"/>
    <w:rsid w:val="00AA4429"/>
    <w:rsid w:val="00AB3168"/>
    <w:rsid w:val="00AB7E3A"/>
    <w:rsid w:val="00AD4356"/>
    <w:rsid w:val="00B66664"/>
    <w:rsid w:val="00B700E4"/>
    <w:rsid w:val="00B73302"/>
    <w:rsid w:val="00B931C8"/>
    <w:rsid w:val="00BB0CF8"/>
    <w:rsid w:val="00BC6E75"/>
    <w:rsid w:val="00C12CF8"/>
    <w:rsid w:val="00C17320"/>
    <w:rsid w:val="00C229E0"/>
    <w:rsid w:val="00C27406"/>
    <w:rsid w:val="00C37571"/>
    <w:rsid w:val="00C43DCA"/>
    <w:rsid w:val="00CD1513"/>
    <w:rsid w:val="00D33E31"/>
    <w:rsid w:val="00D35D0A"/>
    <w:rsid w:val="00DA3EFC"/>
    <w:rsid w:val="00E06C1D"/>
    <w:rsid w:val="00E35DE6"/>
    <w:rsid w:val="00E36FEE"/>
    <w:rsid w:val="00E837A8"/>
    <w:rsid w:val="00EC6C9F"/>
    <w:rsid w:val="00F14D0D"/>
    <w:rsid w:val="00F90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2A4C9EA-F97F-4F7D-8CF4-B0407E3BB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F1F8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01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015F"/>
    <w:rPr>
      <w:rFonts w:ascii="Segoe UI" w:hAnsi="Segoe UI" w:cs="Segoe UI"/>
      <w:sz w:val="18"/>
      <w:szCs w:val="18"/>
    </w:rPr>
  </w:style>
  <w:style w:type="character" w:styleId="Strong">
    <w:name w:val="Strong"/>
    <w:basedOn w:val="DefaultParagraphFont"/>
    <w:uiPriority w:val="22"/>
    <w:qFormat/>
    <w:rsid w:val="00C12CF8"/>
    <w:rPr>
      <w:b/>
      <w:bCs/>
    </w:rPr>
  </w:style>
  <w:style w:type="character" w:styleId="Hyperlink">
    <w:name w:val="Hyperlink"/>
    <w:basedOn w:val="DefaultParagraphFont"/>
    <w:uiPriority w:val="99"/>
    <w:unhideWhenUsed/>
    <w:rsid w:val="00C12CF8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61E0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E35DE6"/>
  </w:style>
  <w:style w:type="character" w:styleId="FollowedHyperlink">
    <w:name w:val="FollowedHyperlink"/>
    <w:basedOn w:val="DefaultParagraphFont"/>
    <w:uiPriority w:val="99"/>
    <w:semiHidden/>
    <w:unhideWhenUsed/>
    <w:rsid w:val="005F25E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624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9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24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www.youtube.com/watch?v=6B4hswa-fQY" TargetMode="External"/><Relationship Id="rId21" Type="http://schemas.openxmlformats.org/officeDocument/2006/relationships/hyperlink" Target="https://www.youtube.com/watch?v=-U1D0dkZdpE" TargetMode="External"/><Relationship Id="rId42" Type="http://schemas.openxmlformats.org/officeDocument/2006/relationships/hyperlink" Target="https://www.youtube.com/watch?v=SjdUs5y6h3Y" TargetMode="External"/><Relationship Id="rId47" Type="http://schemas.openxmlformats.org/officeDocument/2006/relationships/hyperlink" Target="https://www.youtube.com/watch?v=EvThqgAoJbo" TargetMode="External"/><Relationship Id="rId63" Type="http://schemas.openxmlformats.org/officeDocument/2006/relationships/hyperlink" Target="https://www.youtube.com/watch?v=2c5CWVc3jP0" TargetMode="External"/><Relationship Id="rId68" Type="http://schemas.openxmlformats.org/officeDocument/2006/relationships/hyperlink" Target="https://www.youtube.com/watch?v=eS0awenIeRo" TargetMode="External"/><Relationship Id="rId16" Type="http://schemas.openxmlformats.org/officeDocument/2006/relationships/hyperlink" Target="https://www.youtube.com/watch?v=Vqyr03bCQjY" TargetMode="External"/><Relationship Id="rId11" Type="http://schemas.openxmlformats.org/officeDocument/2006/relationships/hyperlink" Target="https://www.youtube.com/watch?v=EvThqgAoJbo" TargetMode="External"/><Relationship Id="rId24" Type="http://schemas.openxmlformats.org/officeDocument/2006/relationships/hyperlink" Target="https://www.youtube.com/watch?v=fFjPGaIgN1o" TargetMode="External"/><Relationship Id="rId32" Type="http://schemas.openxmlformats.org/officeDocument/2006/relationships/hyperlink" Target="https://www.youtube.com/watch?v=IAxuQFSDFQ8" TargetMode="External"/><Relationship Id="rId37" Type="http://schemas.openxmlformats.org/officeDocument/2006/relationships/hyperlink" Target="https://www.youtube.com/watch?v=yw6VhCZ8edY" TargetMode="External"/><Relationship Id="rId40" Type="http://schemas.openxmlformats.org/officeDocument/2006/relationships/hyperlink" Target="https://www.youtube.com/watch?v=Vqyr03bCQjY" TargetMode="External"/><Relationship Id="rId45" Type="http://schemas.openxmlformats.org/officeDocument/2006/relationships/hyperlink" Target="https://www.youtube.com/watch?v=-U1D0dkZdpE" TargetMode="External"/><Relationship Id="rId53" Type="http://schemas.openxmlformats.org/officeDocument/2006/relationships/hyperlink" Target="https://www.youtube.com/watch?v=2TPIPVsLSOU" TargetMode="External"/><Relationship Id="rId58" Type="http://schemas.openxmlformats.org/officeDocument/2006/relationships/hyperlink" Target="https://www.youtube.com/watch?v=FU6nucLOApg" TargetMode="External"/><Relationship Id="rId66" Type="http://schemas.openxmlformats.org/officeDocument/2006/relationships/hyperlink" Target="https://en.wikipedia.org/wiki/Input_hypothesis" TargetMode="External"/><Relationship Id="rId74" Type="http://schemas.openxmlformats.org/officeDocument/2006/relationships/hyperlink" Target="https://www.youtube.com/watch?v=yw6VhCZ8edY" TargetMode="External"/><Relationship Id="rId79" Type="http://schemas.openxmlformats.org/officeDocument/2006/relationships/fontTable" Target="fontTable.xml"/><Relationship Id="rId5" Type="http://schemas.openxmlformats.org/officeDocument/2006/relationships/hyperlink" Target="http://www.hwjyw.com/textbook/dzjc/zh/cd2/default.htm" TargetMode="External"/><Relationship Id="rId61" Type="http://schemas.openxmlformats.org/officeDocument/2006/relationships/hyperlink" Target="https://www.youtube.com/watch?v=yw6VhCZ8edY" TargetMode="External"/><Relationship Id="rId19" Type="http://schemas.openxmlformats.org/officeDocument/2006/relationships/hyperlink" Target="https://www.youtube.com/watch?v=eS0awenIeRo" TargetMode="External"/><Relationship Id="rId14" Type="http://schemas.openxmlformats.org/officeDocument/2006/relationships/hyperlink" Target="https://www.youtube.com/watch?v=6B4hswa-fQY" TargetMode="External"/><Relationship Id="rId22" Type="http://schemas.openxmlformats.org/officeDocument/2006/relationships/hyperlink" Target="https://www.youtube.com/watch?v=FU6nucLOApg" TargetMode="External"/><Relationship Id="rId27" Type="http://schemas.openxmlformats.org/officeDocument/2006/relationships/hyperlink" Target="https://www.youtube.com/watch?v=2c5CWVc3jP0" TargetMode="External"/><Relationship Id="rId30" Type="http://schemas.openxmlformats.org/officeDocument/2006/relationships/hyperlink" Target="https://www.youtube.com/watch?v=SjdUs5y6h3Y" TargetMode="External"/><Relationship Id="rId35" Type="http://schemas.openxmlformats.org/officeDocument/2006/relationships/hyperlink" Target="https://www.youtube.com/watch?v=EvThqgAoJbo" TargetMode="External"/><Relationship Id="rId43" Type="http://schemas.openxmlformats.org/officeDocument/2006/relationships/hyperlink" Target="https://www.youtube.com/watch?v=eS0awenIeRo" TargetMode="External"/><Relationship Id="rId48" Type="http://schemas.openxmlformats.org/officeDocument/2006/relationships/hyperlink" Target="https://www.youtube.com/watch?v=fFjPGaIgN1o" TargetMode="External"/><Relationship Id="rId56" Type="http://schemas.openxmlformats.org/officeDocument/2006/relationships/hyperlink" Target="https://www.youtube.com/watch?v=IAxuQFSDFQ8" TargetMode="External"/><Relationship Id="rId64" Type="http://schemas.openxmlformats.org/officeDocument/2006/relationships/hyperlink" Target="https://www.youtube.com/watch?v=Vqyr03bCQjY" TargetMode="External"/><Relationship Id="rId69" Type="http://schemas.openxmlformats.org/officeDocument/2006/relationships/hyperlink" Target="https://www.youtube.com/watch?v=IAxuQFSDFQ8" TargetMode="External"/><Relationship Id="rId77" Type="http://schemas.openxmlformats.org/officeDocument/2006/relationships/hyperlink" Target="https://www.youtube.com/watch?v=Vqyr03bCQjY" TargetMode="External"/><Relationship Id="rId8" Type="http://schemas.openxmlformats.org/officeDocument/2006/relationships/hyperlink" Target="https://www.youtube.com/watch?v=IAxuQFSDFQ8" TargetMode="External"/><Relationship Id="rId51" Type="http://schemas.openxmlformats.org/officeDocument/2006/relationships/hyperlink" Target="https://www.youtube.com/watch?v=2c5CWVc3jP0" TargetMode="External"/><Relationship Id="rId72" Type="http://schemas.openxmlformats.org/officeDocument/2006/relationships/hyperlink" Target="https://www.youtube.com/watch?v=EvThqgAoJbo" TargetMode="External"/><Relationship Id="rId80" Type="http://schemas.openxmlformats.org/officeDocument/2006/relationships/theme" Target="theme/theme1.xml"/><Relationship Id="rId3" Type="http://schemas.openxmlformats.org/officeDocument/2006/relationships/settings" Target="settings.xml"/><Relationship Id="rId12" Type="http://schemas.openxmlformats.org/officeDocument/2006/relationships/hyperlink" Target="https://www.youtube.com/watch?v=fFjPGaIgN1o" TargetMode="External"/><Relationship Id="rId17" Type="http://schemas.openxmlformats.org/officeDocument/2006/relationships/hyperlink" Target="https://www.youtube.com/watch?v=2TPIPVsLSOU" TargetMode="External"/><Relationship Id="rId25" Type="http://schemas.openxmlformats.org/officeDocument/2006/relationships/hyperlink" Target="https://www.youtube.com/watch?v=yw6VhCZ8edY" TargetMode="External"/><Relationship Id="rId33" Type="http://schemas.openxmlformats.org/officeDocument/2006/relationships/hyperlink" Target="https://www.youtube.com/watch?v=-U1D0dkZdpE" TargetMode="External"/><Relationship Id="rId38" Type="http://schemas.openxmlformats.org/officeDocument/2006/relationships/hyperlink" Target="https://www.youtube.com/watch?v=6B4hswa-fQY" TargetMode="External"/><Relationship Id="rId46" Type="http://schemas.openxmlformats.org/officeDocument/2006/relationships/hyperlink" Target="https://www.youtube.com/watch?v=FU6nucLOApg" TargetMode="External"/><Relationship Id="rId59" Type="http://schemas.openxmlformats.org/officeDocument/2006/relationships/hyperlink" Target="https://www.youtube.com/watch?v=EvThqgAoJbo" TargetMode="External"/><Relationship Id="rId67" Type="http://schemas.openxmlformats.org/officeDocument/2006/relationships/hyperlink" Target="https://www.youtube.com/watch?v=SjdUs5y6h3Y" TargetMode="External"/><Relationship Id="rId20" Type="http://schemas.openxmlformats.org/officeDocument/2006/relationships/hyperlink" Target="https://www.youtube.com/watch?v=IAxuQFSDFQ8" TargetMode="External"/><Relationship Id="rId41" Type="http://schemas.openxmlformats.org/officeDocument/2006/relationships/hyperlink" Target="https://www.youtube.com/watch?v=2TPIPVsLSOU" TargetMode="External"/><Relationship Id="rId54" Type="http://schemas.openxmlformats.org/officeDocument/2006/relationships/hyperlink" Target="https://www.youtube.com/watch?v=SjdUs5y6h3Y" TargetMode="External"/><Relationship Id="rId62" Type="http://schemas.openxmlformats.org/officeDocument/2006/relationships/hyperlink" Target="https://www.youtube.com/watch?v=6B4hswa-fQY" TargetMode="External"/><Relationship Id="rId70" Type="http://schemas.openxmlformats.org/officeDocument/2006/relationships/hyperlink" Target="https://www.youtube.com/watch?v=-U1D0dkZdpE" TargetMode="External"/><Relationship Id="rId75" Type="http://schemas.openxmlformats.org/officeDocument/2006/relationships/hyperlink" Target="https://www.youtube.com/watch?v=6B4hswa-fQY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SjdUs5y6h3Y" TargetMode="External"/><Relationship Id="rId15" Type="http://schemas.openxmlformats.org/officeDocument/2006/relationships/hyperlink" Target="https://www.youtube.com/watch?v=2c5CWVc3jP0" TargetMode="External"/><Relationship Id="rId23" Type="http://schemas.openxmlformats.org/officeDocument/2006/relationships/hyperlink" Target="https://www.youtube.com/watch?v=EvThqgAoJbo" TargetMode="External"/><Relationship Id="rId28" Type="http://schemas.openxmlformats.org/officeDocument/2006/relationships/hyperlink" Target="https://www.youtube.com/watch?v=Vqyr03bCQjY" TargetMode="External"/><Relationship Id="rId36" Type="http://schemas.openxmlformats.org/officeDocument/2006/relationships/hyperlink" Target="https://www.youtube.com/watch?v=fFjPGaIgN1o" TargetMode="External"/><Relationship Id="rId49" Type="http://schemas.openxmlformats.org/officeDocument/2006/relationships/hyperlink" Target="https://www.youtube.com/watch?v=yw6VhCZ8edY" TargetMode="External"/><Relationship Id="rId57" Type="http://schemas.openxmlformats.org/officeDocument/2006/relationships/hyperlink" Target="https://www.youtube.com/watch?v=-U1D0dkZdpE" TargetMode="External"/><Relationship Id="rId10" Type="http://schemas.openxmlformats.org/officeDocument/2006/relationships/hyperlink" Target="https://www.youtube.com/watch?v=FU6nucLOApg" TargetMode="External"/><Relationship Id="rId31" Type="http://schemas.openxmlformats.org/officeDocument/2006/relationships/hyperlink" Target="https://www.youtube.com/watch?v=eS0awenIeRo" TargetMode="External"/><Relationship Id="rId44" Type="http://schemas.openxmlformats.org/officeDocument/2006/relationships/hyperlink" Target="https://www.youtube.com/watch?v=IAxuQFSDFQ8" TargetMode="External"/><Relationship Id="rId52" Type="http://schemas.openxmlformats.org/officeDocument/2006/relationships/hyperlink" Target="https://www.youtube.com/watch?v=Vqyr03bCQjY" TargetMode="External"/><Relationship Id="rId60" Type="http://schemas.openxmlformats.org/officeDocument/2006/relationships/hyperlink" Target="https://www.youtube.com/watch?v=fFjPGaIgN1o" TargetMode="External"/><Relationship Id="rId65" Type="http://schemas.openxmlformats.org/officeDocument/2006/relationships/hyperlink" Target="https://www.youtube.com/watch?v=2TPIPVsLSOU" TargetMode="External"/><Relationship Id="rId73" Type="http://schemas.openxmlformats.org/officeDocument/2006/relationships/hyperlink" Target="https://www.youtube.com/watch?v=fFjPGaIgN1o" TargetMode="External"/><Relationship Id="rId78" Type="http://schemas.openxmlformats.org/officeDocument/2006/relationships/hyperlink" Target="https://www.youtube.com/watch?v=2TPIPVsLSO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-U1D0dkZdpE" TargetMode="External"/><Relationship Id="rId13" Type="http://schemas.openxmlformats.org/officeDocument/2006/relationships/hyperlink" Target="https://www.youtube.com/watch?v=yw6VhCZ8edY" TargetMode="External"/><Relationship Id="rId18" Type="http://schemas.openxmlformats.org/officeDocument/2006/relationships/hyperlink" Target="https://www.youtube.com/watch?v=SjdUs5y6h3Y" TargetMode="External"/><Relationship Id="rId39" Type="http://schemas.openxmlformats.org/officeDocument/2006/relationships/hyperlink" Target="https://www.youtube.com/watch?v=2c5CWVc3jP0" TargetMode="External"/><Relationship Id="rId34" Type="http://schemas.openxmlformats.org/officeDocument/2006/relationships/hyperlink" Target="https://www.youtube.com/watch?v=FU6nucLOApg" TargetMode="External"/><Relationship Id="rId50" Type="http://schemas.openxmlformats.org/officeDocument/2006/relationships/hyperlink" Target="https://www.youtube.com/watch?v=6B4hswa-fQY" TargetMode="External"/><Relationship Id="rId55" Type="http://schemas.openxmlformats.org/officeDocument/2006/relationships/hyperlink" Target="https://www.youtube.com/watch?v=eS0awenIeRo" TargetMode="External"/><Relationship Id="rId76" Type="http://schemas.openxmlformats.org/officeDocument/2006/relationships/hyperlink" Target="https://www.youtube.com/watch?v=2c5CWVc3jP0" TargetMode="External"/><Relationship Id="rId7" Type="http://schemas.openxmlformats.org/officeDocument/2006/relationships/hyperlink" Target="https://www.youtube.com/watch?v=eS0awenIeRo" TargetMode="External"/><Relationship Id="rId71" Type="http://schemas.openxmlformats.org/officeDocument/2006/relationships/hyperlink" Target="https://www.youtube.com/watch?v=FU6nucLOApg" TargetMode="External"/><Relationship Id="rId2" Type="http://schemas.openxmlformats.org/officeDocument/2006/relationships/styles" Target="styles.xml"/><Relationship Id="rId29" Type="http://schemas.openxmlformats.org/officeDocument/2006/relationships/hyperlink" Target="https://www.youtube.com/watch?v=2TPIPVsLSO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3553</Words>
  <Characters>20253</Characters>
  <Application>Microsoft Office Word</Application>
  <DocSecurity>0</DocSecurity>
  <Lines>168</Lines>
  <Paragraphs>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Cowan</dc:creator>
  <cp:keywords/>
  <dc:description/>
  <cp:lastModifiedBy>CHIELIN_PC</cp:lastModifiedBy>
  <cp:revision>2</cp:revision>
  <cp:lastPrinted>2015-08-04T21:11:00Z</cp:lastPrinted>
  <dcterms:created xsi:type="dcterms:W3CDTF">2015-12-07T05:23:00Z</dcterms:created>
  <dcterms:modified xsi:type="dcterms:W3CDTF">2015-12-07T05:23:00Z</dcterms:modified>
</cp:coreProperties>
</file>